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4669D">
      <w:pPr>
        <w:rPr>
          <w:b/>
          <w:bCs/>
          <w:szCs w:val="24"/>
        </w:rPr>
      </w:pPr>
      <w:bookmarkStart w:id="65" w:name="_GoBack"/>
      <w:r>
        <w:rPr>
          <w:b/>
          <w:bCs/>
          <w:szCs w:val="24"/>
        </w:rPr>
        <w:drawing>
          <wp:inline distT="0" distB="0" distL="114300" distR="114300">
            <wp:extent cx="6109970" cy="8614410"/>
            <wp:effectExtent l="0" t="0" r="1270" b="11430"/>
            <wp:docPr id="1" name="Изображение 1" descr="титульный л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ульный лис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61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5"/>
      <w:r>
        <w:rPr>
          <w:b/>
          <w:bCs/>
          <w:szCs w:val="24"/>
        </w:rPr>
        <w:br w:type="page"/>
      </w:r>
    </w:p>
    <w:p w14:paraId="046E7541">
      <w:pPr>
        <w:rPr>
          <w:szCs w:val="24"/>
        </w:rPr>
      </w:pPr>
      <w:r>
        <w:rPr>
          <w:b/>
          <w:bCs/>
          <w:szCs w:val="24"/>
        </w:rPr>
        <w:t>ОГЛАВЛЕНИЕ</w:t>
      </w:r>
    </w:p>
    <w:p w14:paraId="1C94E547">
      <w:pPr>
        <w:pStyle w:val="24"/>
        <w:shd w:val="clear" w:color="auto" w:fill="FFFFFF" w:themeFill="background1"/>
        <w:rPr>
          <w:rFonts w:asciiTheme="minorHAnsi" w:hAnsiTheme="minorHAnsi" w:eastAsiaTheme="minorEastAsia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"_Toc134737125" \o "#_Toc134737125" </w:instrText>
      </w:r>
      <w:r>
        <w:fldChar w:fldCharType="separate"/>
      </w:r>
      <w:r>
        <w:rPr>
          <w:rStyle w:val="15"/>
        </w:rPr>
        <w:t>1. Целевой раздел</w:t>
      </w:r>
      <w:r>
        <w:tab/>
      </w:r>
      <w:r>
        <w:fldChar w:fldCharType="begin"/>
      </w:r>
      <w:r>
        <w:instrText xml:space="preserve"> PAGEREF _Toc134737125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2CA425">
      <w:pPr>
        <w:pStyle w:val="28"/>
        <w:shd w:val="clear" w:color="auto" w:fill="FFFFFF" w:themeFill="background1"/>
        <w:tabs>
          <w:tab w:val="left" w:pos="880"/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"_Toc134737126" \o "#_Toc134737126" </w:instrText>
      </w:r>
      <w:r>
        <w:fldChar w:fldCharType="separate"/>
      </w:r>
      <w:r>
        <w:rPr>
          <w:rStyle w:val="15"/>
        </w:rPr>
        <w:t>1.1.Пояснительная записка:</w:t>
      </w:r>
      <w:r>
        <w:tab/>
      </w:r>
      <w:r>
        <w:fldChar w:fldCharType="begin"/>
      </w:r>
      <w:r>
        <w:instrText xml:space="preserve"> PAGEREF _Toc134737126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6A1E0A2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"_Toc134737127" \o "#_Toc134737127" </w:instrText>
      </w:r>
      <w:r>
        <w:fldChar w:fldCharType="separate"/>
      </w:r>
      <w:r>
        <w:rPr>
          <w:rStyle w:val="15"/>
        </w:rPr>
        <w:t>Цель</w:t>
      </w:r>
      <w:r>
        <w:tab/>
      </w:r>
      <w:r>
        <w:fldChar w:fldCharType="begin"/>
      </w:r>
      <w:r>
        <w:instrText xml:space="preserve"> PAGEREF _Toc134737127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335B61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"_Toc134737128" \o "#_Toc134737128" </w:instrText>
      </w:r>
      <w:r>
        <w:fldChar w:fldCharType="separate"/>
      </w:r>
      <w:r>
        <w:rPr>
          <w:rStyle w:val="15"/>
        </w:rPr>
        <w:t>Задачи</w:t>
      </w:r>
      <w:r>
        <w:tab/>
      </w:r>
      <w:r>
        <w:fldChar w:fldCharType="begin"/>
      </w:r>
      <w:r>
        <w:instrText xml:space="preserve"> PAGEREF _Toc134737128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455860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"_Toc134737129" \o "#_Toc134737129" </w:instrText>
      </w:r>
      <w:r>
        <w:fldChar w:fldCharType="separate"/>
      </w:r>
      <w:r>
        <w:rPr>
          <w:rStyle w:val="15"/>
        </w:rPr>
        <w:t>Принципы и подходы к формированию рабочей программы</w:t>
      </w:r>
      <w:r>
        <w:tab/>
      </w:r>
      <w:r>
        <w:fldChar w:fldCharType="begin"/>
      </w:r>
      <w:r>
        <w:instrText xml:space="preserve"> PAGEREF _Toc134737129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5C474C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"_Toc134737130" \o "#_Toc134737130" </w:instrText>
      </w:r>
      <w:r>
        <w:fldChar w:fldCharType="separate"/>
      </w:r>
      <w:r>
        <w:rPr>
          <w:rStyle w:val="15"/>
        </w:rPr>
        <w:t>Нормативно-правовые документы</w:t>
      </w:r>
      <w:r>
        <w:tab/>
      </w:r>
      <w:r>
        <w:fldChar w:fldCharType="begin"/>
      </w:r>
      <w:r>
        <w:instrText xml:space="preserve"> PAGEREF _Toc134737130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280227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"_Toc134737131" \o "#_Toc134737131" </w:instrText>
      </w:r>
      <w:r>
        <w:fldChar w:fldCharType="separate"/>
      </w:r>
      <w:r>
        <w:rPr>
          <w:rStyle w:val="15"/>
        </w:rPr>
        <w:t>Психолого- педагогическая характеристика особенностей развития детей группы</w:t>
      </w:r>
      <w:r>
        <w:tab/>
      </w:r>
      <w:r>
        <w:fldChar w:fldCharType="begin"/>
      </w:r>
      <w:r>
        <w:instrText xml:space="preserve"> PAGEREF _Toc134737131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E78050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"_Toc134737132" \o "#_Toc134737132" </w:instrText>
      </w:r>
      <w:r>
        <w:fldChar w:fldCharType="separate"/>
      </w:r>
      <w:r>
        <w:rPr>
          <w:rStyle w:val="15"/>
        </w:rPr>
        <w:t>Срок реализации рабочей программы</w:t>
      </w:r>
      <w:r>
        <w:tab/>
      </w:r>
      <w:r>
        <w:fldChar w:fldCharType="begin"/>
      </w:r>
      <w:r>
        <w:instrText xml:space="preserve"> PAGEREF _Toc134737132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32575A">
      <w:pPr>
        <w:pStyle w:val="28"/>
        <w:shd w:val="clear" w:color="auto" w:fill="FFFFFF" w:themeFill="background1"/>
        <w:tabs>
          <w:tab w:val="left" w:pos="880"/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"_Toc134737133" \o "#_Toc134737133" </w:instrText>
      </w:r>
      <w:r>
        <w:fldChar w:fldCharType="separate"/>
      </w:r>
      <w:r>
        <w:rPr>
          <w:rStyle w:val="15"/>
        </w:rPr>
        <w:t>1.2.Планируемые результаты освоения рабочей программы</w:t>
      </w:r>
      <w:r>
        <w:tab/>
      </w:r>
      <w:r>
        <w:fldChar w:fldCharType="begin"/>
      </w:r>
      <w:r>
        <w:instrText xml:space="preserve"> PAGEREF _Toc134737133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4DECD1">
      <w:pPr>
        <w:pStyle w:val="28"/>
        <w:shd w:val="clear" w:color="auto" w:fill="FFFFFF" w:themeFill="background1"/>
        <w:tabs>
          <w:tab w:val="left" w:pos="880"/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"_Toc134737134" \o "#_Toc134737134" </w:instrText>
      </w:r>
      <w:r>
        <w:fldChar w:fldCharType="separate"/>
      </w:r>
      <w:r>
        <w:rPr>
          <w:rStyle w:val="15"/>
        </w:rPr>
        <w:t>1.3.Система педагогической диагностики (мониторинга) достижения детьми</w:t>
      </w:r>
      <w:r>
        <w:tab/>
      </w:r>
      <w:r>
        <w:fldChar w:fldCharType="begin"/>
      </w:r>
      <w:r>
        <w:instrText xml:space="preserve"> PAGEREF _Toc134737134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82CE96">
      <w:pPr>
        <w:pStyle w:val="24"/>
        <w:shd w:val="clear" w:color="auto" w:fill="FFFFFF" w:themeFill="background1"/>
        <w:rPr>
          <w:rFonts w:asciiTheme="minorHAnsi" w:hAnsiTheme="minorHAnsi" w:eastAsiaTheme="minorEastAsia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"_Toc134737135" \o "#_Toc134737135" </w:instrText>
      </w:r>
      <w:r>
        <w:fldChar w:fldCharType="separate"/>
      </w:r>
      <w:r>
        <w:rPr>
          <w:rStyle w:val="15"/>
        </w:rPr>
        <w:t>2. Содержательный раздел</w:t>
      </w:r>
      <w:r>
        <w:tab/>
      </w:r>
      <w:r>
        <w:fldChar w:fldCharType="begin"/>
      </w:r>
      <w:r>
        <w:instrText xml:space="preserve"> PAGEREF _Toc134737135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3C4755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"_Toc134737136" \o "#_Toc134737136" </w:instrText>
      </w:r>
      <w:r>
        <w:fldChar w:fldCharType="separate"/>
      </w:r>
      <w:r>
        <w:rPr>
          <w:rStyle w:val="15"/>
        </w:rPr>
        <w:t>2.1 Содержание образовательной деятельности</w:t>
      </w:r>
      <w:r>
        <w:tab/>
      </w:r>
      <w:r>
        <w:fldChar w:fldCharType="begin"/>
      </w:r>
      <w:r>
        <w:instrText xml:space="preserve"> PAGEREF _Toc134737136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893EA8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"_Toc134737137" \o "#_Toc134737137" </w:instrText>
      </w:r>
      <w:r>
        <w:fldChar w:fldCharType="separate"/>
      </w:r>
      <w:r>
        <w:rPr>
          <w:rStyle w:val="15"/>
        </w:rPr>
        <w:t>Социально-коммуникативное развитие.</w:t>
      </w:r>
      <w:r>
        <w:tab/>
      </w:r>
      <w:r>
        <w:fldChar w:fldCharType="begin"/>
      </w:r>
      <w:r>
        <w:instrText xml:space="preserve"> PAGEREF _Toc134737137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355E0A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"_Toc134737138" \o "#_Toc134737138" </w:instrText>
      </w:r>
      <w:r>
        <w:fldChar w:fldCharType="separate"/>
      </w:r>
      <w:r>
        <w:rPr>
          <w:rStyle w:val="15"/>
        </w:rPr>
        <w:t>Познавательное развитие.</w:t>
      </w:r>
      <w:r>
        <w:tab/>
      </w:r>
      <w:r>
        <w:fldChar w:fldCharType="begin"/>
      </w:r>
      <w:r>
        <w:instrText xml:space="preserve"> PAGEREF _Toc134737138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658984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"_Toc134737139" \o "#_Toc134737139" </w:instrText>
      </w:r>
      <w:r>
        <w:fldChar w:fldCharType="separate"/>
      </w:r>
      <w:r>
        <w:rPr>
          <w:rStyle w:val="15"/>
        </w:rPr>
        <w:t>Речевое развитие.</w:t>
      </w:r>
      <w:r>
        <w:tab/>
      </w:r>
      <w:r>
        <w:fldChar w:fldCharType="begin"/>
      </w:r>
      <w:r>
        <w:instrText xml:space="preserve"> PAGEREF _Toc134737139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59455F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"_Toc134737140" \o "#_Toc134737140" </w:instrText>
      </w:r>
      <w:r>
        <w:fldChar w:fldCharType="separate"/>
      </w:r>
      <w:r>
        <w:rPr>
          <w:rStyle w:val="15"/>
        </w:rPr>
        <w:t>Художественно-эстетическое развитие.</w:t>
      </w:r>
      <w:r>
        <w:tab/>
      </w:r>
      <w:r>
        <w:fldChar w:fldCharType="begin"/>
      </w:r>
      <w:r>
        <w:instrText xml:space="preserve"> PAGEREF _Toc134737140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4C74518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"_Toc134737141" \o "#_Toc134737141" </w:instrText>
      </w:r>
      <w:r>
        <w:fldChar w:fldCharType="separate"/>
      </w:r>
      <w:r>
        <w:rPr>
          <w:rStyle w:val="15"/>
        </w:rPr>
        <w:t>Физическое развитие.</w:t>
      </w:r>
      <w:r>
        <w:tab/>
      </w:r>
      <w:r>
        <w:fldChar w:fldCharType="begin"/>
      </w:r>
      <w:r>
        <w:instrText xml:space="preserve"> PAGEREF _Toc134737141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D48BB9F">
      <w:pPr>
        <w:spacing w:line="240" w:lineRule="auto"/>
        <w:jc w:val="left"/>
        <w:rPr>
          <w:szCs w:val="24"/>
        </w:rPr>
      </w:pPr>
      <w:r>
        <w:rPr>
          <w:b/>
          <w:szCs w:val="24"/>
        </w:rPr>
        <w:t xml:space="preserve">    </w:t>
      </w:r>
      <w:r>
        <w:rPr>
          <w:szCs w:val="24"/>
        </w:rPr>
        <w:t>2.2.</w:t>
      </w:r>
      <w:r>
        <w:rPr>
          <w:b/>
          <w:szCs w:val="24"/>
        </w:rPr>
        <w:t xml:space="preserve"> </w:t>
      </w:r>
      <w:r>
        <w:rPr>
          <w:szCs w:val="24"/>
        </w:rPr>
        <w:t>Вариативные формы, способы, методы и средства реализации рабочей программы обучения детей 4-5 лет</w:t>
      </w:r>
    </w:p>
    <w:p w14:paraId="26A62D4D">
      <w:pPr>
        <w:spacing w:line="240" w:lineRule="auto"/>
        <w:jc w:val="left"/>
        <w:rPr>
          <w:szCs w:val="24"/>
        </w:rPr>
      </w:pPr>
      <w:r>
        <w:rPr>
          <w:szCs w:val="24"/>
        </w:rPr>
        <w:t xml:space="preserve">    2.3. Национальный региональный компонент………………………………………………   28</w:t>
      </w:r>
    </w:p>
    <w:p w14:paraId="66C35FEC">
      <w:pPr>
        <w:spacing w:line="240" w:lineRule="auto"/>
        <w:jc w:val="center"/>
        <w:rPr>
          <w:szCs w:val="24"/>
        </w:rPr>
      </w:pPr>
      <w:r>
        <w:rPr>
          <w:b/>
          <w:szCs w:val="24"/>
        </w:rPr>
        <w:t xml:space="preserve">   </w:t>
      </w:r>
      <w:r>
        <w:rPr>
          <w:szCs w:val="24"/>
        </w:rPr>
        <w:t>2.4. Особенности образовательной деятельности разных видов и культурных практик…. 28</w:t>
      </w:r>
    </w:p>
    <w:p w14:paraId="72C364EB">
      <w:pPr>
        <w:spacing w:line="240" w:lineRule="auto"/>
        <w:rPr>
          <w:szCs w:val="24"/>
        </w:rPr>
      </w:pPr>
      <w:r>
        <w:rPr>
          <w:szCs w:val="24"/>
        </w:rPr>
        <w:t xml:space="preserve">    </w:t>
      </w:r>
      <w:r>
        <w:rPr>
          <w:bCs/>
          <w:szCs w:val="24"/>
        </w:rPr>
        <w:t>2.5.  Особенности взаимодействия педагогического коллектива с семьями обучающихся</w:t>
      </w:r>
    </w:p>
    <w:p w14:paraId="4BB2A606">
      <w:pPr>
        <w:pStyle w:val="28"/>
        <w:shd w:val="clear" w:color="auto" w:fill="FFFFFF" w:themeFill="background1"/>
        <w:tabs>
          <w:tab w:val="right" w:leader="dot" w:pos="9679"/>
        </w:tabs>
        <w:ind w:left="0"/>
        <w:rPr>
          <w:szCs w:val="24"/>
        </w:rPr>
      </w:pPr>
      <w:r>
        <w:rPr>
          <w:szCs w:val="24"/>
        </w:rPr>
        <w:t xml:space="preserve">    </w:t>
      </w:r>
      <w:r>
        <w:fldChar w:fldCharType="begin"/>
      </w:r>
      <w:r>
        <w:instrText xml:space="preserve"> HYPERLINK \l "_Toc134737142" \o "#_Toc134737142" </w:instrText>
      </w:r>
      <w:r>
        <w:fldChar w:fldCharType="separate"/>
      </w:r>
      <w:r>
        <w:rPr>
          <w:rStyle w:val="15"/>
        </w:rPr>
        <w:t>2.6. Модель организации образовательного процесса</w:t>
      </w:r>
      <w:r>
        <w:tab/>
      </w:r>
      <w:r>
        <w:fldChar w:fldCharType="begin"/>
      </w:r>
      <w:r>
        <w:instrText xml:space="preserve"> PAGEREF _Toc134737142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F981B22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"_Toc134737143" \o "#_Toc134737143" </w:instrText>
      </w:r>
      <w:r>
        <w:fldChar w:fldCharType="separate"/>
      </w:r>
      <w:r>
        <w:rPr>
          <w:rStyle w:val="15"/>
        </w:rPr>
        <w:t>Формы, способы, методы и средства реализации рабочей программы</w:t>
      </w:r>
      <w:r>
        <w:tab/>
      </w:r>
      <w:r>
        <w:fldChar w:fldCharType="begin"/>
      </w:r>
      <w:r>
        <w:instrText xml:space="preserve"> PAGEREF _Toc134737143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2955B0DC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"_Toc134737144" \o "#_Toc134737144" </w:instrText>
      </w:r>
      <w:r>
        <w:fldChar w:fldCharType="separate"/>
      </w:r>
      <w:r>
        <w:rPr>
          <w:rStyle w:val="15"/>
        </w:rPr>
        <w:t>2.7. Структура реализации образовательной деятельности</w:t>
      </w:r>
      <w:r>
        <w:tab/>
      </w:r>
      <w:r>
        <w:fldChar w:fldCharType="begin"/>
      </w:r>
      <w:r>
        <w:instrText xml:space="preserve"> PAGEREF _Toc134737144 \h 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576EA2AA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"_Toc134737145" \o "#_Toc134737145" </w:instrText>
      </w:r>
      <w:r>
        <w:fldChar w:fldCharType="separate"/>
      </w:r>
      <w:r>
        <w:rPr>
          <w:rStyle w:val="15"/>
        </w:rPr>
        <w:t>2.8. Планирование образовательного процесса</w:t>
      </w:r>
      <w:r>
        <w:tab/>
      </w:r>
      <w:r>
        <w:fldChar w:fldCharType="begin"/>
      </w:r>
      <w:r>
        <w:instrText xml:space="preserve"> PAGEREF _Toc134737145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4A633D2E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"_Toc134737146" \o "#_Toc134737146" </w:instrText>
      </w:r>
      <w:r>
        <w:fldChar w:fldCharType="separate"/>
      </w:r>
      <w:r>
        <w:rPr>
          <w:rStyle w:val="15"/>
        </w:rPr>
        <w:t>Комплексно-тематическое планирование</w:t>
      </w:r>
      <w:r>
        <w:tab/>
      </w:r>
      <w:r>
        <w:fldChar w:fldCharType="begin"/>
      </w:r>
      <w:r>
        <w:instrText xml:space="preserve"> PAGEREF _Toc134737146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11BA5844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"_Toc134737147" \o "#_Toc134737147" </w:instrText>
      </w:r>
      <w:r>
        <w:fldChar w:fldCharType="separate"/>
      </w:r>
      <w:r>
        <w:rPr>
          <w:rStyle w:val="15"/>
        </w:rPr>
        <w:t>2.9.  Формы взаимодействия с родителями</w:t>
      </w:r>
      <w:r>
        <w:tab/>
      </w:r>
      <w:r>
        <w:fldChar w:fldCharType="begin"/>
      </w:r>
      <w:r>
        <w:instrText xml:space="preserve"> PAGEREF _Toc134737147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34D8D1C4">
      <w:pPr>
        <w:pStyle w:val="24"/>
        <w:shd w:val="clear" w:color="auto" w:fill="FFFFFF" w:themeFill="background1"/>
        <w:rPr>
          <w:rFonts w:asciiTheme="minorHAnsi" w:hAnsiTheme="minorHAnsi" w:eastAsiaTheme="minorEastAsia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"_Toc134737149" \o "#_Toc134737149" </w:instrText>
      </w:r>
      <w:r>
        <w:fldChar w:fldCharType="separate"/>
      </w:r>
      <w:r>
        <w:rPr>
          <w:rStyle w:val="15"/>
        </w:rPr>
        <w:t>3. Организационный раздел</w:t>
      </w:r>
      <w:r>
        <w:tab/>
      </w:r>
      <w:r>
        <w:fldChar w:fldCharType="begin"/>
      </w:r>
      <w:r>
        <w:instrText xml:space="preserve"> PAGEREF _Toc134737149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7CF4145B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"_Toc134737150" \o "#_Toc134737150" </w:instrText>
      </w:r>
      <w:r>
        <w:fldChar w:fldCharType="separate"/>
      </w:r>
      <w:r>
        <w:rPr>
          <w:rStyle w:val="15"/>
        </w:rPr>
        <w:t>3.1</w:t>
      </w:r>
      <w:r>
        <w:rPr>
          <w:rStyle w:val="15"/>
          <w:szCs w:val="24"/>
        </w:rPr>
        <w:t xml:space="preserve"> </w:t>
      </w:r>
      <w:r>
        <w:rPr>
          <w:szCs w:val="24"/>
        </w:rPr>
        <w:t>Организация образовательной деятельности средней группы</w:t>
      </w:r>
      <w:r>
        <w:tab/>
      </w:r>
      <w:r>
        <w:fldChar w:fldCharType="begin"/>
      </w:r>
      <w:r>
        <w:instrText xml:space="preserve"> PAGEREF _Toc134737150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3ABDE431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"_Toc134737151" \o "#_Toc134737151" </w:instrText>
      </w:r>
      <w:r>
        <w:fldChar w:fldCharType="separate"/>
      </w:r>
      <w:r>
        <w:rPr>
          <w:rStyle w:val="15"/>
        </w:rPr>
        <w:t>3.2 Организация режима дня пребывания детей в группе</w:t>
      </w:r>
      <w:r>
        <w:tab/>
      </w:r>
      <w:r>
        <w:fldChar w:fldCharType="begin"/>
      </w:r>
      <w:r>
        <w:instrText xml:space="preserve"> PAGEREF _Toc134737151 \h 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21E7EC77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"_Toc134737152" \o "#_Toc134737152" </w:instrText>
      </w:r>
      <w:r>
        <w:fldChar w:fldCharType="separate"/>
      </w:r>
      <w:r>
        <w:rPr>
          <w:rStyle w:val="15"/>
        </w:rPr>
        <w:t>3.3 Система физкультурно-оздоровительной работы в группе. Режим двигательной активности</w:t>
      </w:r>
      <w:r>
        <w:tab/>
      </w:r>
      <w:r>
        <w:fldChar w:fldCharType="begin"/>
      </w:r>
      <w:r>
        <w:instrText xml:space="preserve"> PAGEREF _Toc134737152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596761B4">
      <w:pPr>
        <w:pStyle w:val="28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"_Toc134737153" \o "#_Toc134737153" </w:instrText>
      </w:r>
      <w:r>
        <w:fldChar w:fldCharType="separate"/>
      </w:r>
      <w:r>
        <w:rPr>
          <w:rStyle w:val="15"/>
        </w:rPr>
        <w:t>3.4 Организация развивающей предметно-пространственной среды в группе</w:t>
      </w:r>
      <w:r>
        <w:tab/>
      </w:r>
      <w:r>
        <w:fldChar w:fldCharType="begin"/>
      </w:r>
      <w:r>
        <w:instrText xml:space="preserve"> PAGEREF _Toc134737153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6E1C1360">
      <w:pPr>
        <w:pStyle w:val="28"/>
        <w:shd w:val="clear" w:color="auto" w:fill="FFFFFF" w:themeFill="background1"/>
        <w:tabs>
          <w:tab w:val="right" w:leader="dot" w:pos="9679"/>
        </w:tabs>
      </w:pPr>
      <w:r>
        <w:fldChar w:fldCharType="begin"/>
      </w:r>
      <w:r>
        <w:instrText xml:space="preserve"> HYPERLINK \l "_Toc134737154" \o "#_Toc134737154" </w:instrText>
      </w:r>
      <w:r>
        <w:fldChar w:fldCharType="separate"/>
      </w:r>
      <w:r>
        <w:rPr>
          <w:rStyle w:val="15"/>
        </w:rPr>
        <w:t>3.5. Методическое обеспечение образовательной деятельности</w:t>
      </w:r>
      <w:r>
        <w:tab/>
      </w:r>
      <w:r>
        <w:fldChar w:fldCharType="begin"/>
      </w:r>
      <w:r>
        <w:instrText xml:space="preserve"> PAGEREF _Toc134737154 \h 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 w14:paraId="7E490ACD">
      <w:pPr>
        <w:shd w:val="clear" w:color="auto" w:fill="FFFFFF" w:themeFill="background1"/>
        <w:rPr>
          <w:rFonts w:eastAsiaTheme="minorEastAsia"/>
          <w:szCs w:val="24"/>
        </w:rPr>
      </w:pPr>
      <w:r>
        <w:rPr>
          <w:rFonts w:eastAsiaTheme="minorEastAsia"/>
        </w:rPr>
        <w:t xml:space="preserve">    3.6. </w:t>
      </w:r>
      <w:r>
        <w:rPr>
          <w:szCs w:val="24"/>
        </w:rPr>
        <w:t>Материально-техническое обеспечение, соответствие требованиям безопасности</w:t>
      </w:r>
    </w:p>
    <w:p w14:paraId="462033AC">
      <w:pPr>
        <w:pStyle w:val="28"/>
        <w:shd w:val="clear" w:color="auto" w:fill="FFFFFF" w:themeFill="background1"/>
        <w:tabs>
          <w:tab w:val="right" w:leader="dot" w:pos="9679"/>
        </w:tabs>
        <w:ind w:left="0"/>
        <w:rPr>
          <w:rFonts w:asciiTheme="minorHAnsi" w:hAnsiTheme="minorHAnsi" w:eastAsiaTheme="minorEastAsia"/>
          <w:sz w:val="22"/>
        </w:rPr>
      </w:pPr>
    </w:p>
    <w:p w14:paraId="5C6B399B">
      <w:pPr>
        <w:pStyle w:val="24"/>
        <w:shd w:val="clear" w:color="auto" w:fill="FFFFFF" w:themeFill="background1"/>
        <w:rPr>
          <w:rFonts w:asciiTheme="minorHAnsi" w:hAnsiTheme="minorHAnsi" w:eastAsiaTheme="minorEastAsia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"_Toc134737156" \o "#_Toc134737156" </w:instrText>
      </w:r>
      <w:r>
        <w:fldChar w:fldCharType="separate"/>
      </w:r>
      <w:r>
        <w:rPr>
          <w:rStyle w:val="15"/>
        </w:rPr>
        <w:t>4. Приложения</w:t>
      </w:r>
      <w:r>
        <w:tab/>
      </w:r>
      <w:r>
        <w:fldChar w:fldCharType="begin"/>
      </w:r>
      <w:r>
        <w:instrText xml:space="preserve"> PAGEREF _Toc134737156 \h 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 w14:paraId="188DCD45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"_Toc134737157" \o "#_Toc134737157" </w:instrText>
      </w:r>
      <w:r>
        <w:fldChar w:fldCharType="separate"/>
      </w:r>
      <w:r>
        <w:rPr>
          <w:rStyle w:val="15"/>
        </w:rPr>
        <w:t>Перечень художественной литературы</w:t>
      </w:r>
      <w:r>
        <w:tab/>
      </w:r>
      <w:r>
        <w:fldChar w:fldCharType="begin"/>
      </w:r>
      <w:r>
        <w:instrText xml:space="preserve"> PAGEREF _Toc134737157 \h 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 w14:paraId="1308A15E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"_Toc134737158" \o "#_Toc134737158" </w:instrText>
      </w:r>
      <w:r>
        <w:fldChar w:fldCharType="separate"/>
      </w:r>
      <w:r>
        <w:rPr>
          <w:rStyle w:val="15"/>
        </w:rPr>
        <w:t>Перечень музыкальных произведений</w:t>
      </w:r>
      <w:r>
        <w:tab/>
      </w:r>
      <w:r>
        <w:fldChar w:fldCharType="begin"/>
      </w:r>
      <w:r>
        <w:instrText xml:space="preserve"> PAGEREF _Toc134737158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4D2349B2">
      <w:pPr>
        <w:pStyle w:val="27"/>
        <w:shd w:val="clear" w:color="auto" w:fill="FFFFFF" w:themeFill="background1"/>
        <w:tabs>
          <w:tab w:val="right" w:leader="dot" w:pos="9679"/>
        </w:tabs>
        <w:rPr>
          <w:rFonts w:asciiTheme="minorHAnsi" w:hAnsiTheme="minorHAnsi" w:eastAsiaTheme="minorEastAsia"/>
          <w:sz w:val="22"/>
        </w:rPr>
      </w:pPr>
      <w:r>
        <w:fldChar w:fldCharType="begin"/>
      </w:r>
      <w:r>
        <w:instrText xml:space="preserve"> HYPERLINK \l "_Toc134737159" \o "#_Toc134737159" </w:instrText>
      </w:r>
      <w:r>
        <w:fldChar w:fldCharType="separate"/>
      </w:r>
      <w:r>
        <w:rPr>
          <w:rStyle w:val="15"/>
        </w:rPr>
        <w:t>Перечень произведений изобразительного искусства</w:t>
      </w:r>
      <w:r>
        <w:tab/>
      </w:r>
      <w:r>
        <w:fldChar w:fldCharType="begin"/>
      </w:r>
      <w:r>
        <w:instrText xml:space="preserve"> PAGEREF _Toc134737159 \h 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 w14:paraId="68056E2A">
      <w:pPr>
        <w:keepNext/>
        <w:keepLines/>
        <w:shd w:val="clear" w:color="auto" w:fill="FFFFFF" w:themeFill="background1"/>
        <w:spacing w:line="276" w:lineRule="auto"/>
        <w:jc w:val="center"/>
        <w:rPr>
          <w:b/>
        </w:rPr>
      </w:pPr>
      <w:r>
        <w:fldChar w:fldCharType="end"/>
      </w:r>
      <w:bookmarkStart w:id="0" w:name="_Toc134737125"/>
      <w:r>
        <w:rPr>
          <w:b/>
          <w:szCs w:val="24"/>
        </w:rPr>
        <w:t>1. Целевой раздел</w:t>
      </w:r>
      <w:bookmarkEnd w:id="0"/>
    </w:p>
    <w:p w14:paraId="33601E18">
      <w:pPr>
        <w:pStyle w:val="3"/>
        <w:keepLines/>
        <w:numPr>
          <w:ilvl w:val="1"/>
          <w:numId w:val="1"/>
        </w:numPr>
        <w:rPr>
          <w:sz w:val="24"/>
          <w:szCs w:val="24"/>
        </w:rPr>
      </w:pPr>
      <w:bookmarkStart w:id="1" w:name="_Toc134737126"/>
      <w:r>
        <w:rPr>
          <w:sz w:val="24"/>
          <w:szCs w:val="24"/>
        </w:rPr>
        <w:t>Пояснительная записка:</w:t>
      </w:r>
      <w:bookmarkEnd w:id="1"/>
    </w:p>
    <w:p w14:paraId="096F5A96">
      <w:pPr>
        <w:keepNext/>
        <w:keepLines/>
      </w:pPr>
      <w:r>
        <w:t xml:space="preserve">    Настоящая рабочая программа разработана в соответствии с образовательной программой дошкольного образования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14:paraId="0FF2D422">
      <w:pPr>
        <w:keepNext/>
        <w:keepLines/>
      </w:pP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962"/>
      </w:tblGrid>
      <w:tr w14:paraId="1533D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71C0D332">
            <w:pPr>
              <w:pStyle w:val="4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737127"/>
            <w:r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14:paraId="0D7323DF">
            <w:pPr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</w:tc>
      </w:tr>
      <w:tr w14:paraId="30AF3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177E3BD">
            <w:pPr>
              <w:pStyle w:val="4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737128"/>
            <w:r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14:paraId="6F688C45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18DA1F4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02EE3DD0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08C5FA54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2E2130FA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4A60A3BA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7875FB02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612B7B8D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5C2FCBEE">
            <w:pPr>
              <w:keepNext/>
              <w:keepLines/>
              <w:numPr>
                <w:ilvl w:val="0"/>
                <w:numId w:val="2"/>
              </w:numPr>
              <w:spacing w:line="240" w:lineRule="auto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14:paraId="17B11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E11DA04"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737129"/>
            <w:r>
              <w:rPr>
                <w:b/>
                <w:bCs w:val="0"/>
              </w:rPr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14:paraId="1DE5A991">
            <w:pPr>
              <w:keepNext/>
              <w:keepLines/>
              <w:spacing w:line="240" w:lineRule="auto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0EA6D88D">
            <w:pPr>
              <w:keepNext/>
              <w:keepLines/>
              <w:spacing w:line="240" w:lineRule="auto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31CE4788">
            <w:pPr>
              <w:keepNext/>
              <w:keepLines/>
              <w:spacing w:line="240" w:lineRule="auto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519AE99F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14:paraId="3F0161F6">
            <w:pPr>
              <w:keepNext/>
              <w:keepLines/>
              <w:spacing w:line="240" w:lineRule="auto"/>
            </w:pPr>
            <w:r>
              <w:t xml:space="preserve">5) поддержка инициативы детей в различных видах деятельности; </w:t>
            </w:r>
          </w:p>
          <w:p w14:paraId="3317F51B">
            <w:pPr>
              <w:keepNext/>
              <w:keepLines/>
              <w:spacing w:line="240" w:lineRule="auto"/>
            </w:pPr>
            <w:r>
              <w:t>6) сотрудничество ДОО с семьей;</w:t>
            </w:r>
          </w:p>
          <w:p w14:paraId="3922E560">
            <w:pPr>
              <w:keepNext/>
              <w:keepLines/>
              <w:spacing w:line="240" w:lineRule="auto"/>
            </w:pPr>
            <w:r>
              <w:t>7) приобщение детей к социокультурным нормам, традициям семьи, общества и государства;</w:t>
            </w:r>
          </w:p>
          <w:p w14:paraId="0AC6622E">
            <w:pPr>
              <w:keepNext/>
              <w:keepLines/>
              <w:spacing w:line="240" w:lineRule="auto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77B12B11">
            <w:pPr>
              <w:keepNext/>
              <w:keepLines/>
              <w:spacing w:line="240" w:lineRule="auto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62CE1965">
            <w:pPr>
              <w:keepNext/>
              <w:keepLines/>
              <w:spacing w:line="240" w:lineRule="auto"/>
            </w:pPr>
            <w:r>
              <w:t>10) учёт этнокультурной ситуации развития детей.</w:t>
            </w:r>
          </w:p>
        </w:tc>
      </w:tr>
      <w:tr w14:paraId="031C5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48F2D257"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</w:p>
        </w:tc>
        <w:tc>
          <w:tcPr>
            <w:tcW w:w="6962" w:type="dxa"/>
          </w:tcPr>
          <w:p w14:paraId="267C2175">
            <w:pPr>
              <w:keepNext/>
              <w:keepLines/>
              <w:spacing w:line="240" w:lineRule="auto"/>
            </w:pPr>
          </w:p>
        </w:tc>
      </w:tr>
      <w:tr w14:paraId="6277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019D326">
            <w:pPr>
              <w:pStyle w:val="4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30"/>
            <w:r>
              <w:rPr>
                <w:b/>
                <w:bCs w:val="0"/>
              </w:rPr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14:paraId="79C615B8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3F3C2789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01C5856B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119C1AC3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2CBB69DC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14:paraId="2CD8DE30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16D092EF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5AA196D7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0424A2E8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14:paraId="0C8A47DF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2FF3E239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Образовательная программа дошкольного образования; </w:t>
            </w:r>
          </w:p>
          <w:p w14:paraId="3A3A5EA1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Устав; </w:t>
            </w:r>
          </w:p>
          <w:p w14:paraId="6C4D099F">
            <w:pPr>
              <w:keepNext/>
              <w:keepLines/>
              <w:numPr>
                <w:ilvl w:val="0"/>
                <w:numId w:val="3"/>
              </w:numPr>
              <w:spacing w:line="240" w:lineRule="auto"/>
            </w:pPr>
            <w:r>
              <w:t xml:space="preserve">Локально-нормативные акты </w:t>
            </w:r>
          </w:p>
        </w:tc>
      </w:tr>
      <w:tr w14:paraId="2C27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C959E09"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737131"/>
            <w:r>
              <w:rPr>
                <w:b/>
                <w:bCs w:val="0"/>
              </w:rPr>
              <w:t>Психолого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14:paraId="62DC6FAC">
            <w:pPr>
              <w:keepNext/>
              <w:keepLines/>
              <w:spacing w:line="240" w:lineRule="auto"/>
            </w:pPr>
            <w:r>
              <w:t>Характеристика воспитанников средней группы на 2023-2024 учебный год:</w:t>
            </w:r>
          </w:p>
          <w:p w14:paraId="3DB5005D">
            <w:pPr>
              <w:keepNext/>
              <w:keepLines/>
              <w:spacing w:line="240" w:lineRule="auto"/>
            </w:pPr>
            <w:r>
              <w:t xml:space="preserve">Общее количество детей – 20 детей </w:t>
            </w:r>
          </w:p>
          <w:p w14:paraId="63DBB252">
            <w:pPr>
              <w:keepNext/>
              <w:keepLines/>
              <w:spacing w:line="240" w:lineRule="auto"/>
            </w:pPr>
            <w:r>
              <w:t>10 девочек - 50%</w:t>
            </w:r>
          </w:p>
          <w:p w14:paraId="7E54D904">
            <w:pPr>
              <w:keepNext/>
              <w:keepLines/>
              <w:spacing w:line="240" w:lineRule="auto"/>
            </w:pPr>
            <w:r>
              <w:t>10 мальчиков – 50%</w:t>
            </w:r>
          </w:p>
          <w:p w14:paraId="18165781">
            <w:pPr>
              <w:keepNext/>
              <w:keepLines/>
              <w:spacing w:line="240" w:lineRule="auto"/>
            </w:pPr>
          </w:p>
        </w:tc>
      </w:tr>
      <w:tr w14:paraId="2B66B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0B83664F"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32"/>
            <w:r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14:paraId="4AF8AA02">
            <w:pPr>
              <w:keepNext/>
              <w:keepLines/>
              <w:spacing w:line="240" w:lineRule="auto"/>
            </w:pPr>
            <w:r>
              <w:t xml:space="preserve">2023-2024 учебный год </w:t>
            </w:r>
          </w:p>
          <w:p w14:paraId="409EE93D">
            <w:pPr>
              <w:keepNext/>
              <w:keepLines/>
              <w:spacing w:line="240" w:lineRule="auto"/>
            </w:pPr>
            <w:r>
              <w:t>(01 сентября 2023 – 31 мая 2024 года)</w:t>
            </w:r>
          </w:p>
        </w:tc>
      </w:tr>
    </w:tbl>
    <w:p w14:paraId="1DF4ECBD"/>
    <w:p w14:paraId="2DC34054"/>
    <w:p w14:paraId="0C54DDF4"/>
    <w:p w14:paraId="5172167E"/>
    <w:p w14:paraId="1807B8D8"/>
    <w:p w14:paraId="582AE042">
      <w:pPr>
        <w:pStyle w:val="3"/>
        <w:keepLines/>
        <w:numPr>
          <w:ilvl w:val="1"/>
          <w:numId w:val="1"/>
        </w:numPr>
        <w:rPr>
          <w:sz w:val="24"/>
          <w:szCs w:val="24"/>
        </w:rPr>
      </w:pPr>
      <w:bookmarkStart w:id="8" w:name="_Toc134737133"/>
      <w:r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35"/>
        <w:tblW w:w="100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30"/>
      </w:tblGrid>
      <w:tr w14:paraId="4B5D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EA1665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26A1966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 w14:paraId="0FCD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CDF47A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928DDB0">
            <w:pPr>
              <w:spacing w:line="276" w:lineRule="auto"/>
              <w:rPr>
                <w:szCs w:val="24"/>
              </w:rPr>
            </w:pPr>
            <w: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14:paraId="2540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1949B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A2E8212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14:paraId="7629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ED9596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89062C0">
            <w:pPr>
              <w:spacing w:line="276" w:lineRule="auto"/>
              <w:rPr>
                <w:szCs w:val="24"/>
              </w:rPr>
            </w:pPr>
            <w:r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</w:tr>
      <w:tr w14:paraId="2ECB8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</w:tcPr>
          <w:p w14:paraId="2514D8B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BCB3C0D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 w14:paraId="08F05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3E99CA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99EB771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без напоминания взрослого здоровается и прощается, говорит "спасибо" и "пожалуйста";</w:t>
            </w:r>
          </w:p>
        </w:tc>
      </w:tr>
      <w:tr w14:paraId="4E0C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D8EBEE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7DFC16F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 w14:paraId="56B4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8DE6C0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8DA3875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познает правила безопасного поведения и стремится их выполнять в повседневной жизни;</w:t>
            </w:r>
          </w:p>
        </w:tc>
      </w:tr>
      <w:tr w14:paraId="2A45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55CD94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BBC84F4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самостоятелен в самообслуживании;</w:t>
            </w:r>
          </w:p>
        </w:tc>
      </w:tr>
      <w:tr w14:paraId="06487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60F33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28600264">
            <w:pPr>
              <w:pStyle w:val="3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14:paraId="6E23B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D60114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0F41057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</w:tr>
      <w:tr w14:paraId="35B4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097E2D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33A7C02">
            <w:pPr>
              <w:pStyle w:val="3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 w14:paraId="2E3B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7D70EA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061AD21">
            <w:pPr>
              <w:pStyle w:val="3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 w14:paraId="563E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CD4393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7AA63B4F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 w14:paraId="17721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2F657126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1B27CFE">
            <w:pPr>
              <w:pStyle w:val="3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 w14:paraId="0FD6E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0E5C95C6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0EA8401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способен рассказать о предмете, его назначении и особенностях, о том, как он был создан;</w:t>
            </w:r>
          </w:p>
        </w:tc>
      </w:tr>
      <w:tr w14:paraId="08995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418C0148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331A075E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 w14:paraId="09BD3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7E9DC0C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4FA19D2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 w14:paraId="5761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3B733BFF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ED1882B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 w14:paraId="60C90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595CB0F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3FE6081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 w14:paraId="4190A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1C2EE219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4DA4AD13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 w14:paraId="3645B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64DD00B2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D70AA66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</w:tr>
      <w:tr w14:paraId="6EE2F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2B7A86CA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1691B53F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 w14:paraId="0984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1554669E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61F184E7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 w14:paraId="22C3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393D969B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0AC78198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 w14:paraId="67F5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38FCF0E0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AB18988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 w14:paraId="2EE09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62FE67DC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4E34BD2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 w14:paraId="51747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 w14:paraId="79E15D00">
            <w:pPr>
              <w:numPr>
                <w:ilvl w:val="0"/>
                <w:numId w:val="4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14:paraId="55B9BC2A">
            <w:pPr>
              <w:pStyle w:val="33"/>
              <w:spacing w:before="0" w:beforeAutospacing="0" w:after="0" w:afterAutospacing="0" w:line="276" w:lineRule="auto"/>
              <w:jc w:val="both"/>
            </w:pPr>
            <w: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</w:tr>
    </w:tbl>
    <w:p w14:paraId="7C31D198"/>
    <w:p w14:paraId="1E42B03A">
      <w:pPr>
        <w:pStyle w:val="3"/>
        <w:keepLines/>
        <w:numPr>
          <w:ilvl w:val="1"/>
          <w:numId w:val="1"/>
        </w:numPr>
        <w:rPr>
          <w:sz w:val="24"/>
          <w:szCs w:val="24"/>
        </w:rPr>
      </w:pPr>
      <w:bookmarkStart w:id="9" w:name="_Toc134737134"/>
      <w:r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14:paraId="7F6F6C38">
      <w:pPr>
        <w:keepNext/>
        <w:keepLines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описание тех проблемных ситуаций, вопросов, поручений, ситуаций наблюдения, которые используются для определения уровня сформированности у ребенка того или иного параметра оценки.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525"/>
        <w:gridCol w:w="1828"/>
        <w:gridCol w:w="1828"/>
        <w:gridCol w:w="1829"/>
      </w:tblGrid>
      <w:tr w14:paraId="0D4B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</w:tcPr>
          <w:p w14:paraId="7097A7A9">
            <w:pPr>
              <w:keepNext/>
              <w:keepLines/>
              <w:jc w:val="center"/>
            </w:pPr>
            <w:r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14:paraId="05080066">
            <w:pPr>
              <w:keepNext/>
              <w:keepLines/>
              <w:jc w:val="center"/>
            </w:pPr>
            <w:r>
              <w:t>Формы и методы педагогической диагностики</w:t>
            </w:r>
          </w:p>
        </w:tc>
        <w:tc>
          <w:tcPr>
            <w:tcW w:w="1981" w:type="dxa"/>
          </w:tcPr>
          <w:p w14:paraId="1F04023A">
            <w:pPr>
              <w:keepNext/>
              <w:keepLines/>
              <w:jc w:val="center"/>
            </w:pPr>
            <w:r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14:paraId="77D6353F">
            <w:pPr>
              <w:keepNext/>
              <w:keepLines/>
              <w:jc w:val="center"/>
            </w:pPr>
            <w:r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14:paraId="6FC5AB58">
            <w:pPr>
              <w:keepNext/>
              <w:keepLines/>
              <w:jc w:val="center"/>
            </w:pPr>
            <w:r>
              <w:t>Сроки проведения педагогической диагностики</w:t>
            </w:r>
          </w:p>
        </w:tc>
      </w:tr>
      <w:tr w14:paraId="219A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981" w:type="dxa"/>
          </w:tcPr>
          <w:p w14:paraId="19F301B9">
            <w:pPr>
              <w:keepNext/>
              <w:keepLines/>
            </w:pPr>
            <w:r>
              <w:t>Является показателем  развития детей в пяти образ-ых областях</w:t>
            </w:r>
          </w:p>
        </w:tc>
        <w:tc>
          <w:tcPr>
            <w:tcW w:w="1981" w:type="dxa"/>
          </w:tcPr>
          <w:p w14:paraId="127EAD2D">
            <w:pPr>
              <w:keepNext/>
              <w:keepLines/>
            </w:pPr>
            <w:r>
              <w:t>Наблюдения. Беседа.</w:t>
            </w:r>
          </w:p>
          <w:p w14:paraId="7505B1BB">
            <w:pPr>
              <w:keepNext/>
              <w:keepLines/>
            </w:pPr>
            <w:r>
              <w:t>Экспериментирование</w:t>
            </w:r>
          </w:p>
          <w:p w14:paraId="753F5487">
            <w:pPr>
              <w:keepNext/>
              <w:keepLines/>
            </w:pPr>
            <w:r>
              <w:t>Тестирование</w:t>
            </w:r>
          </w:p>
          <w:p w14:paraId="1A95C590">
            <w:pPr>
              <w:keepNext/>
              <w:keepLines/>
            </w:pPr>
          </w:p>
        </w:tc>
        <w:tc>
          <w:tcPr>
            <w:tcW w:w="1981" w:type="dxa"/>
          </w:tcPr>
          <w:p w14:paraId="7EC8F75B">
            <w:pPr>
              <w:keepNext/>
              <w:keepLines/>
            </w:pPr>
            <w:r>
              <w:t>2 раза в год</w:t>
            </w:r>
          </w:p>
        </w:tc>
        <w:tc>
          <w:tcPr>
            <w:tcW w:w="1981" w:type="dxa"/>
          </w:tcPr>
          <w:p w14:paraId="7EC65A49">
            <w:pPr>
              <w:keepNext/>
              <w:keepLines/>
            </w:pPr>
            <w:r>
              <w:t xml:space="preserve">20 мин </w:t>
            </w:r>
          </w:p>
        </w:tc>
        <w:tc>
          <w:tcPr>
            <w:tcW w:w="1981" w:type="dxa"/>
          </w:tcPr>
          <w:p w14:paraId="1A82A905">
            <w:pPr>
              <w:keepNext/>
              <w:keepLines/>
            </w:pPr>
            <w:r>
              <w:t>Сентябрь и май</w:t>
            </w:r>
          </w:p>
        </w:tc>
      </w:tr>
    </w:tbl>
    <w:p w14:paraId="3E3CBBC7">
      <w:pPr>
        <w:keepNext/>
        <w:keepLines/>
        <w:sectPr>
          <w:type w:val="continuous"/>
          <w:pgSz w:w="12240" w:h="15840"/>
          <w:pgMar w:top="1134" w:right="850" w:bottom="1134" w:left="1701" w:header="720" w:footer="720" w:gutter="0"/>
          <w:cols w:space="720" w:num="1"/>
          <w:docGrid w:linePitch="360" w:charSpace="0"/>
        </w:sectPr>
      </w:pPr>
    </w:p>
    <w:p w14:paraId="37A6AC23">
      <w:pPr>
        <w:pStyle w:val="2"/>
        <w:keepLines/>
        <w:spacing w:before="0" w:after="0"/>
        <w:rPr>
          <w:sz w:val="24"/>
          <w:szCs w:val="24"/>
        </w:rPr>
      </w:pPr>
      <w:bookmarkStart w:id="10" w:name="_Toc134737135"/>
      <w:r>
        <w:rPr>
          <w:sz w:val="24"/>
          <w:szCs w:val="24"/>
        </w:rPr>
        <w:t>2. Содержательный раздел</w:t>
      </w:r>
      <w:bookmarkEnd w:id="10"/>
    </w:p>
    <w:p w14:paraId="102691EF">
      <w:pPr>
        <w:pStyle w:val="3"/>
        <w:keepLines/>
        <w:rPr>
          <w:sz w:val="24"/>
          <w:szCs w:val="24"/>
        </w:rPr>
      </w:pPr>
      <w:bookmarkStart w:id="11" w:name="_Toc134737136"/>
      <w:r>
        <w:rPr>
          <w:sz w:val="24"/>
          <w:szCs w:val="24"/>
        </w:rPr>
        <w:t>2.1 Содержание образовательной деятельности</w:t>
      </w:r>
      <w:bookmarkEnd w:id="11"/>
    </w:p>
    <w:tbl>
      <w:tblPr>
        <w:tblStyle w:val="12"/>
        <w:tblW w:w="5000" w:type="pct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9296"/>
      </w:tblGrid>
      <w:tr w14:paraId="081D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2B941C9">
            <w:pPr>
              <w:pStyle w:val="4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737137"/>
            <w:r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14:paraId="46B49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  <w:vAlign w:val="center"/>
          </w:tcPr>
          <w:p w14:paraId="70981B46">
            <w:bookmarkStart w:id="14" w:name="_Hlk131619628"/>
            <w:r>
              <w:t>Основные задачи</w:t>
            </w:r>
            <w:bookmarkEnd w:id="14"/>
          </w:p>
        </w:tc>
        <w:tc>
          <w:tcPr>
            <w:tcW w:w="3366" w:type="pct"/>
            <w:shd w:val="clear" w:color="auto" w:fill="FFFFFF" w:themeFill="background1"/>
            <w:vAlign w:val="center"/>
          </w:tcPr>
          <w:p w14:paraId="165B46B7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14:paraId="5E27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A3AA4B6">
            <w:pPr>
              <w:shd w:val="clear" w:color="auto" w:fill="FFFFFF" w:themeFill="background1"/>
            </w:pPr>
            <w:bookmarkStart w:id="15" w:name="_Toc131893920"/>
            <w:r>
              <w:t>1) в сфере социальных отношений:</w:t>
            </w:r>
            <w:bookmarkEnd w:id="15"/>
          </w:p>
          <w:p w14:paraId="56CD8ABF">
            <w:pPr>
              <w:shd w:val="clear" w:color="auto" w:fill="FFFFFF" w:themeFill="background1"/>
            </w:pPr>
            <w:r>
              <w:t>формировать положительную самооценку, уверенность в своих силах, стремление к самостоятельности;</w:t>
            </w:r>
          </w:p>
          <w:p w14:paraId="265096CF">
            <w:pPr>
              <w:shd w:val="clear" w:color="auto" w:fill="FFFFFF" w:themeFill="background1"/>
            </w:pPr>
            <w: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7CB6395E">
            <w:pPr>
              <w:shd w:val="clear" w:color="auto" w:fill="FFFFFF" w:themeFill="background1"/>
            </w:pPr>
            <w:r>
              <w:t>развивать позитивное отношение и 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75C3D7DC">
            <w:pPr>
              <w:shd w:val="clear" w:color="auto" w:fill="FFFFFF" w:themeFill="background1"/>
            </w:pPr>
            <w:r>
              <w:t>воспитывать доброжелательное отношение ко взрослым и детям;</w:t>
            </w:r>
          </w:p>
          <w:p w14:paraId="753D17EB">
            <w:pPr>
              <w:shd w:val="clear" w:color="auto" w:fill="FFFFFF" w:themeFill="background1"/>
            </w:pPr>
            <w: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3CB7C18">
            <w:pPr>
              <w:shd w:val="clear" w:color="auto" w:fill="FFFFFF" w:themeFill="background1"/>
            </w:pPr>
            <w: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706489F2"/>
        </w:tc>
        <w:tc>
          <w:tcPr>
            <w:tcW w:w="3366" w:type="pct"/>
          </w:tcPr>
          <w:p w14:paraId="5C0CF1F6">
            <w:pPr>
              <w:spacing w:line="240" w:lineRule="auto"/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1) В сфере социальных отношений.</w:t>
            </w:r>
          </w:p>
          <w:p w14:paraId="77AB5DA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14:paraId="0435CAF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1EB7DE7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0EDE3D5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7EE32E34">
            <w:pPr>
              <w:widowControl w:val="0"/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6C7082A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      </w:r>
          </w:p>
          <w:p w14:paraId="3351A4AD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14:paraId="7AB2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2547F533">
            <w:bookmarkStart w:id="16" w:name="_Toc131893921"/>
            <w:r>
              <w:t>2) в области формирования основ гражданственности и патриотизма:</w:t>
            </w:r>
            <w:bookmarkEnd w:id="16"/>
          </w:p>
          <w:p w14:paraId="54966FEE">
            <w:r>
              <w:t>воспитывать уважительное отношение к Родине, символам страны, памятным датам;</w:t>
            </w:r>
          </w:p>
          <w:p w14:paraId="2A50E577">
            <w:r>
              <w:t>воспитывать гордость за достижения страны в области спорта, науки, искусства и других областях;</w:t>
            </w:r>
          </w:p>
          <w:p w14:paraId="7C7FBE33">
            <w:r>
              <w:t>развивать интерес детей к основным достопримечательностями населенного пункта, в котором они живут.</w:t>
            </w:r>
          </w:p>
          <w:p w14:paraId="4BB09EAA"/>
        </w:tc>
        <w:tc>
          <w:tcPr>
            <w:tcW w:w="3366" w:type="pct"/>
          </w:tcPr>
          <w:p w14:paraId="51C3CE93">
            <w:pPr>
              <w:spacing w:line="240" w:lineRule="auto"/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2) В области формирования основ гражданственности и патриотизма.</w:t>
            </w:r>
          </w:p>
          <w:p w14:paraId="5FD8D00A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Воспитывает уважительное отношение к нашей Родине ‒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      </w:r>
          </w:p>
          <w:p w14:paraId="1BB20C64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8921C5E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856F2ED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14:paraId="1E9D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25EBA370">
            <w:bookmarkStart w:id="17" w:name="_Toc131893922"/>
            <w:r>
              <w:rPr>
                <w:rFonts w:eastAsiaTheme="majorEastAsia"/>
              </w:rPr>
              <w:t>3) в сфере трудового воспитания</w:t>
            </w:r>
            <w:bookmarkEnd w:id="17"/>
            <w:r>
              <w:t>:</w:t>
            </w:r>
          </w:p>
          <w:p w14:paraId="5BE9C080">
            <w: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318ACCE9">
            <w:r>
              <w:t>воспитывать уважение и благодарность взрослым за их труд, заботу о детях;</w:t>
            </w:r>
          </w:p>
          <w:p w14:paraId="34E3DB64">
            <w:r>
              <w:t>вовлекать в простейшие процессы хозяйственно-бытового труда;</w:t>
            </w:r>
          </w:p>
          <w:p w14:paraId="24644F84">
            <w: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3366" w:type="pct"/>
          </w:tcPr>
          <w:p w14:paraId="374B39AB">
            <w:pPr>
              <w:spacing w:line="240" w:lineRule="auto"/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3) В сфере трудового воспитания.</w:t>
            </w:r>
          </w:p>
          <w:p w14:paraId="5BF0303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287742D8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024C122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3B61A9D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2CBDECC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0D329F2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6A10B931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59F5B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7ED4DF3">
            <w:pPr>
              <w:spacing w:line="240" w:lineRule="auto"/>
              <w:rPr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_Toc131893923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4) в области формирования основ безопасного поведения</w:t>
            </w:r>
            <w:bookmarkEnd w:id="18"/>
            <w:r>
              <w:rPr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5D42D2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37D5351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знакомить детей с простейшими способами безопасного поведения в опасных ситуациях;</w:t>
            </w:r>
          </w:p>
          <w:p w14:paraId="096394B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4C4D21FF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      </w:r>
          </w:p>
        </w:tc>
        <w:tc>
          <w:tcPr>
            <w:tcW w:w="3366" w:type="pct"/>
          </w:tcPr>
          <w:p w14:paraId="461E1498">
            <w:pPr>
              <w:spacing w:line="240" w:lineRule="auto"/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4) В области формирования основ безопасности поведения.</w:t>
            </w:r>
          </w:p>
          <w:p w14:paraId="0B08E6B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      </w:r>
          </w:p>
          <w:p w14:paraId="6F877F4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3C2A923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4839516E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14:paraId="68D44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431131B9">
            <w:r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14:paraId="05AD6A51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14:paraId="0E27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33807D51">
            <w: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14:paraId="6354679D">
            <w:pPr>
              <w:pStyle w:val="33"/>
              <w:spacing w:before="0" w:beforeAutospacing="0" w:after="0" w:afterAutospacing="0"/>
              <w:jc w:val="both"/>
            </w:pPr>
            <w:r>
              <w:t>-- Воспитание уважения к своей семье, своему населенному пункту, родному краю, своей стране.</w:t>
            </w:r>
          </w:p>
          <w:p w14:paraId="3817CE0C">
            <w:pPr>
              <w:pStyle w:val="33"/>
              <w:spacing w:before="0" w:beforeAutospacing="0" w:after="0" w:afterAutospacing="0"/>
              <w:jc w:val="both"/>
            </w:pPr>
            <w:r>
              <w:t>-- 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14:paraId="04487E4D">
            <w:pPr>
              <w:pStyle w:val="33"/>
              <w:spacing w:before="0" w:beforeAutospacing="0" w:after="0" w:afterAutospacing="0"/>
              <w:jc w:val="both"/>
            </w:pPr>
            <w:r>
              <w:t>-- Воспитание ценностного отношения к культурному наследию своего народа, к нравственным и культурным традициям России.</w:t>
            </w:r>
          </w:p>
          <w:p w14:paraId="6C21FE93">
            <w:pPr>
              <w:pStyle w:val="33"/>
              <w:spacing w:before="0" w:beforeAutospacing="0" w:after="0" w:afterAutospacing="0"/>
              <w:jc w:val="both"/>
            </w:pPr>
            <w:r>
              <w:t>-- 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14:paraId="6F304CDA">
            <w:pPr>
              <w:pStyle w:val="33"/>
              <w:spacing w:before="0" w:beforeAutospacing="0" w:after="0" w:afterAutospacing="0"/>
              <w:jc w:val="both"/>
            </w:pPr>
            <w:r>
              <w:t>--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2B01465A">
            <w:pPr>
              <w:pStyle w:val="33"/>
              <w:spacing w:before="0" w:beforeAutospacing="0" w:after="0" w:afterAutospacing="0"/>
              <w:jc w:val="both"/>
            </w:pPr>
            <w:r>
              <w:t>-- 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14:paraId="6AF4A79C">
            <w:pPr>
              <w:pStyle w:val="33"/>
              <w:spacing w:before="0" w:beforeAutospacing="0" w:after="0" w:afterAutospacing="0"/>
              <w:jc w:val="both"/>
            </w:pPr>
            <w:r>
              <w:t>-- 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14:paraId="46CEFF5C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14:paraId="1C572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</w:tcPr>
          <w:p w14:paraId="165A2C03"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19" w:name="_Toc134737138"/>
            <w:bookmarkStart w:id="20" w:name="_Toc131894435"/>
            <w:r>
              <w:rPr>
                <w:b/>
                <w:bCs w:val="0"/>
                <w:szCs w:val="24"/>
              </w:rPr>
              <w:t>Познавательное развитие.</w:t>
            </w:r>
            <w:bookmarkEnd w:id="19"/>
            <w:bookmarkEnd w:id="20"/>
          </w:p>
        </w:tc>
      </w:tr>
      <w:tr w14:paraId="3087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5637A1F3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</w:tcPr>
          <w:p w14:paraId="2F4CCE01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14:paraId="57631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restart"/>
            <w:shd w:val="clear" w:color="auto" w:fill="FFFFFF" w:themeFill="background1"/>
          </w:tcPr>
          <w:p w14:paraId="665C789F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1) 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048C5411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2) 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1681BDA9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3) обогащать элементарные математические представления о количестве, числе, форме, величине предметов, пространственных и временных отношениях;  </w:t>
            </w:r>
          </w:p>
          <w:p w14:paraId="0A55B9B1">
            <w:pPr>
              <w:tabs>
                <w:tab w:val="left" w:pos="1666"/>
              </w:tabs>
              <w:spacing w:line="240" w:lineRule="auto"/>
              <w:ind w:right="-1"/>
              <w:contextualSpacing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4) 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15C15EBF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5) 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365C75A4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6) 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  <w:p w14:paraId="1419ED85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7) 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      </w:r>
          </w:p>
          <w:p w14:paraId="41B9D218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</w:tc>
        <w:tc>
          <w:tcPr>
            <w:tcW w:w="3366" w:type="pct"/>
          </w:tcPr>
          <w:p w14:paraId="10BDC733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_Toc131893925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1) Сенсорные эталоны и познавательные действия</w:t>
            </w:r>
            <w:bookmarkEnd w:id="22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5B8FB94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33C2E8A0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14:paraId="17E2B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continue"/>
            <w:shd w:val="clear" w:color="auto" w:fill="FFFFFF" w:themeFill="background1"/>
          </w:tcPr>
          <w:p w14:paraId="10B03ED8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467A61B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_Toc131893926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2) Математические представления</w:t>
            </w:r>
            <w:bookmarkEnd w:id="23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275C3825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формирует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пособствует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пониманию независимости числа от формы, величины и пространственного расположения предметов; 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помогает освоить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</w:tc>
      </w:tr>
      <w:tr w14:paraId="76F4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vMerge w:val="continue"/>
            <w:shd w:val="clear" w:color="auto" w:fill="FFFFFF" w:themeFill="background1"/>
          </w:tcPr>
          <w:p w14:paraId="6EB579A6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4308BA02">
            <w:pPr>
              <w:tabs>
                <w:tab w:val="left" w:pos="1460"/>
                <w:tab w:val="left" w:pos="9214"/>
                <w:tab w:val="left" w:pos="9355"/>
              </w:tabs>
              <w:spacing w:line="240" w:lineRule="auto"/>
              <w:ind w:right="-1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4" w:name="_Toc131893927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3) Окружающий мир</w:t>
            </w:r>
            <w:bookmarkEnd w:id="24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40D4BD5C">
            <w:pPr>
              <w:pStyle w:val="188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 </w:t>
            </w:r>
          </w:p>
          <w:p w14:paraId="3C715C12">
            <w:pPr>
              <w:pStyle w:val="188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расширяет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представления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детей о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свойствах разных материалов в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процессе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работы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 ними; подводит к пониманию того, что сходные</w:t>
            </w:r>
            <w:r>
              <w:rPr>
                <w:rFonts w:ascii="Times New Roman" w:hAnsi="Times New Roman"/>
                <w:color w:val="000000" w:themeColor="text1"/>
                <w:spacing w:val="4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</w:t>
            </w:r>
            <w:r>
              <w:rPr>
                <w:rFonts w:ascii="Times New Roman" w:hAnsi="Times New Roman"/>
                <w:color w:val="000000" w:themeColor="text1"/>
                <w:spacing w:val="8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 всегда оказывается более тяжелым);</w:t>
            </w:r>
          </w:p>
          <w:p w14:paraId="63E5FCB9">
            <w:pPr>
              <w:pStyle w:val="188"/>
              <w:tabs>
                <w:tab w:val="left" w:pos="1666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показывает ребёнку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существующие в окружающем мире простые закономерности и зависимости, например: если холодно ‒ нужно теплее одеться, если темно ‒ нужно зажечь свет, если сильный ветер ‒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091D2B6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 </w:t>
            </w:r>
          </w:p>
          <w:p w14:paraId="3F172BB1">
            <w:pPr>
              <w:pStyle w:val="33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</w:p>
        </w:tc>
      </w:tr>
      <w:tr w14:paraId="6C4F3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continue"/>
            <w:shd w:val="clear" w:color="auto" w:fill="FFFFFF" w:themeFill="background1"/>
          </w:tcPr>
          <w:p w14:paraId="0B13E84B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15C34B75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_Toc131893928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4) Природа</w:t>
            </w:r>
            <w:bookmarkEnd w:id="25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0032828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‒ домашние, хищные ‒ травоядные, перелетные ‒ зимующие, деревья ‒ кустарники, травы ‒ цветковые растения, овощи ‒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2CC713CC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</w:tc>
      </w:tr>
      <w:tr w14:paraId="352C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353A6D5E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14:paraId="1D829222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14:paraId="7FF2E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3C65B2F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14:paraId="3BA4C948">
            <w:pPr>
              <w:pStyle w:val="3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-- воспитание отношения к знанию как ценности, понимание значения образования для человека, общества, страны</w:t>
            </w:r>
          </w:p>
          <w:p w14:paraId="3BCA9344">
            <w:pPr>
              <w:pStyle w:val="3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-- 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14:paraId="658075D0">
            <w:pPr>
              <w:pStyle w:val="3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-- воспитание уважения к людям ‒ представителям разных народов России независимо от их этнической принадлежности</w:t>
            </w:r>
          </w:p>
          <w:p w14:paraId="0C348BCD">
            <w:pPr>
              <w:pStyle w:val="3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-- воспитание уважительного отношения к государственным символам страны (флагу, гербу, гимну)</w:t>
            </w:r>
          </w:p>
          <w:p w14:paraId="56E3E5C7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14:paraId="3EE60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</w:tcPr>
          <w:p w14:paraId="248FE237"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26" w:name="_Toc134737139"/>
            <w:bookmarkStart w:id="27" w:name="_Toc131894440"/>
            <w:r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14:paraId="5EA1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A74D7A0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14:paraId="0F80E36E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14:paraId="5D51F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7969D4A4">
            <w:pPr>
              <w:spacing w:line="279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_Toc131893930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1) Развитие словаря</w:t>
            </w:r>
            <w:bookmarkEnd w:id="28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C0F9F32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E5B38AD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      </w:r>
          </w:p>
          <w:p w14:paraId="7C9A13E5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3DFA2A3C">
            <w:pPr>
              <w:spacing w:line="279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1) Развитие словаря:</w:t>
            </w:r>
          </w:p>
          <w:p w14:paraId="413304F5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14:paraId="11F4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2C93DB08">
            <w:pPr>
              <w:spacing w:line="279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_Toc131893931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2) Звуковая культура речи</w:t>
            </w:r>
            <w:bookmarkEnd w:id="29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F469BD2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3366" w:type="pct"/>
          </w:tcPr>
          <w:p w14:paraId="12D49FEF">
            <w:pPr>
              <w:spacing w:line="279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2) Звуковая культура речи:</w:t>
            </w:r>
          </w:p>
          <w:p w14:paraId="020842BC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14:paraId="1323E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77A42600">
            <w:pPr>
              <w:spacing w:line="279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_Toc131893932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3) Грамматический строй речи</w:t>
            </w:r>
            <w:bookmarkEnd w:id="30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F52C2BC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3366" w:type="pct"/>
          </w:tcPr>
          <w:p w14:paraId="5505A680">
            <w:pPr>
              <w:spacing w:line="279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3) Грамматический строй речи:</w:t>
            </w:r>
          </w:p>
          <w:p w14:paraId="54D14E3F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  <w:p w14:paraId="7CB3A73E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6B64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633B0D79">
            <w:pPr>
              <w:spacing w:line="279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_Toc131893933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4) Связная речь</w:t>
            </w:r>
            <w:bookmarkEnd w:id="31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B80D0BE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      </w:r>
          </w:p>
          <w:p w14:paraId="47D4F78B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0296656">
            <w:pPr>
              <w:spacing w:line="279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4) Связная речь:</w:t>
            </w:r>
          </w:p>
          <w:p w14:paraId="5F47DF16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34633C5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173CF22C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 w14:paraId="18234127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‒ по имени и отчеству.</w:t>
            </w:r>
          </w:p>
          <w:p w14:paraId="1B872D5E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2BE42B78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46C0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0358AB9A">
            <w:pPr>
              <w:spacing w:line="279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_Toc131893934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5) Подготовка детей к обучению грамоте</w:t>
            </w:r>
            <w:bookmarkEnd w:id="32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7BBBE0B9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3366" w:type="pct"/>
          </w:tcPr>
          <w:p w14:paraId="71A918BB">
            <w:pPr>
              <w:spacing w:line="279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5) Подготовка детей к обучению грамоте:</w:t>
            </w:r>
          </w:p>
          <w:p w14:paraId="7F26C420">
            <w:pPr>
              <w:spacing w:line="279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0D3F0C1E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6DCB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6775A444">
            <w:pPr>
              <w:pStyle w:val="33"/>
              <w:spacing w:before="0" w:beforeAutospacing="0" w:after="0" w:afterAutospacing="0"/>
              <w:jc w:val="both"/>
            </w:pPr>
            <w:bookmarkStart w:id="33" w:name="_Toc131894446"/>
            <w:r>
              <w:rPr>
                <w:i/>
                <w:iCs/>
                <w:color w:val="000000"/>
              </w:rPr>
              <w:t>6)Интерес к художественной литературе</w:t>
            </w:r>
            <w:bookmarkEnd w:id="33"/>
            <w:r>
              <w:rPr>
                <w:color w:val="000000"/>
              </w:rPr>
              <w:t>:</w:t>
            </w:r>
          </w:p>
          <w:p w14:paraId="272BA5E3">
            <w:pPr>
              <w:pStyle w:val="33"/>
              <w:rPr>
                <w:color w:val="000000"/>
              </w:rPr>
            </w:pPr>
            <w:r>
              <w:rPr>
                <w:color w:val="000000"/>
              </w:rPr>
      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5087BF7E">
            <w:pPr>
              <w:pStyle w:val="33"/>
              <w:rPr>
                <w:color w:val="000000"/>
              </w:rPr>
            </w:pPr>
            <w:r>
              <w:rPr>
                <w:color w:val="000000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02CA304D">
            <w:pPr>
              <w:pStyle w:val="33"/>
              <w:rPr>
                <w:color w:val="000000"/>
              </w:rPr>
            </w:pPr>
            <w:r>
              <w:rPr>
                <w:color w:val="000000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21ABA030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3366" w:type="pct"/>
          </w:tcPr>
          <w:p w14:paraId="502D1D57">
            <w:r>
              <w:t>Приложение № «Перечень художественной литературы»</w:t>
            </w:r>
          </w:p>
        </w:tc>
      </w:tr>
      <w:tr w14:paraId="19ABA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33817B41">
            <w:pPr>
              <w:pStyle w:val="33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14:paraId="096242DC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14:paraId="7CBF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6959A733">
            <w:pPr>
              <w:pStyle w:val="33"/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14:paraId="2F703222">
            <w:pPr>
              <w:pStyle w:val="33"/>
              <w:numPr>
                <w:ilvl w:val="0"/>
                <w:numId w:val="5"/>
              </w:numPr>
              <w:spacing w:before="0" w:beforeAutospacing="0" w:after="0" w:afterAutospacing="0"/>
              <w:ind w:firstLine="0"/>
              <w:jc w:val="both"/>
            </w:pPr>
            <w:r>
              <w:t>владение формами речевого этикета, отражающими принятые в обществе правила и нормы культурного поведения</w:t>
            </w:r>
          </w:p>
          <w:p w14:paraId="7E401DB0">
            <w:pPr>
              <w:pStyle w:val="33"/>
              <w:numPr>
                <w:ilvl w:val="0"/>
                <w:numId w:val="5"/>
              </w:numPr>
              <w:spacing w:before="0" w:beforeAutospacing="0" w:after="0" w:afterAutospacing="0"/>
              <w:ind w:firstLine="0"/>
              <w:jc w:val="both"/>
            </w:pPr>
            <w: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14:paraId="2DD31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</w:tcPr>
          <w:p w14:paraId="660A224F"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14:paraId="769F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5C390BD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14:paraId="0A944ECC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14:paraId="0DE28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640C7C11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6" w:name="_Toc131893937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1) приобщение к искусству</w:t>
            </w:r>
            <w:bookmarkEnd w:id="36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4E008E7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  <w:p w14:paraId="066723F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формировать у детей умение сравнивать произведения различных видов искусства; </w:t>
            </w:r>
          </w:p>
          <w:p w14:paraId="3DDC3478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43D5A2B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у детей интерес к искусству как виду творческой деятельности человека;</w:t>
            </w:r>
          </w:p>
          <w:p w14:paraId="75D0B02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203C32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понимание красоты произведений искусства, потребность общения с искусством;</w:t>
            </w:r>
          </w:p>
          <w:p w14:paraId="4562A57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7473324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приобщать детей к лучшим образцам отечественного и мирового искусства.</w:t>
            </w:r>
          </w:p>
          <w:p w14:paraId="025BC7E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161085C5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12E8876D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21.5.2.1. Приобщение к искусству.</w:t>
            </w:r>
          </w:p>
          <w:p w14:paraId="7DA01532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1) 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 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 </w:t>
            </w:r>
          </w:p>
          <w:p w14:paraId="015A0CA3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2) Педагог учит узнавать и называть предметы и 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 виды искусства: стихи, проза, загадки (литература), песни, танцы (музыка), картина (репродукция), скульптура (изобразительное искусство), здание и сооружение (архитектура); учит детей выделять и называть основные средства выразительности (цвет, форма, величина, ритм, движение, жест, звук) и создавать свои художественные образы в изобразительной, музыкальной, конструктивной деятельности. </w:t>
            </w:r>
          </w:p>
          <w:p w14:paraId="76A38B39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3) 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 </w:t>
            </w:r>
          </w:p>
          <w:p w14:paraId="7B210AE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4) 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‒ отображение животных (анималистика), портреты человека и бытовые сценки. </w:t>
            </w:r>
          </w:p>
          <w:p w14:paraId="3DAB6B2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5) Педагог знакомит детей с архитектурой; формирует представления о том, что дома, в которых они живут (ДОО, общеобразовательная организация, другие здания) ‒ это архитектурные сооружения; учит видеть, что дома бывают разные по форме, высоте, длине, с разными окнами, с разным количеством этажей, подъездов и так далее; способствует развитию у детей интереса к различным строениям, расположенным вокруг ДОО (дома, в которых живут ребёнок и его друзья, общеобразовательная организация, кинотеатр); привлекает внимание детей к сходству и различиям разных зданий, поощряет самостоятельное выделение частей здания, его особенностей; учит детей замечать различия в сходных по форме и строению зданиях (форма и величина входных дверей, окон и других частей); педагог поощряет стремление детей изображать в рисунках, аппликации реальные и сказочные строения. </w:t>
            </w:r>
          </w:p>
          <w:p w14:paraId="743B668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6) Педагог организовывает посещение музея (совместно с родителями (законными представителями)), рассказывает о назначении музея; развивает у детей интерес к посещению кукольного театра, выставок.</w:t>
            </w:r>
          </w:p>
          <w:p w14:paraId="25DA1AD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7) Педагог закрепляет знания детей о книге, книжной иллюстрации; знакомит детей с библиотекой как центром хранения книг, созданных писателями и поэтами. </w:t>
            </w:r>
          </w:p>
          <w:p w14:paraId="3B43BDD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8) Педагог знакомит детей с произведениями народного искусства (потешки, сказки, загадки, песни, хороводы, заклички, изделия народного декоративно-прикладного искусства). </w:t>
            </w:r>
          </w:p>
          <w:p w14:paraId="30D6828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9) 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 произведениям искусства.</w:t>
            </w:r>
          </w:p>
          <w:p w14:paraId="305A28F8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7076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466A09A5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7" w:name="_Toc131893938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2) изобразительная деятельность</w:t>
            </w:r>
            <w:bookmarkEnd w:id="37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D00CF69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продолжать развивать интерес детей и положительный отклик к различным видам изобразительной деятельности;</w:t>
            </w:r>
          </w:p>
          <w:p w14:paraId="5321F27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5860B5A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11256E0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63FB02B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2FA52B0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6E71B7D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1BA6815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5DBC65A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1F93C3D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02CC7CE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79E0581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создавать условия для самостоятельного художественного творчества детей;</w:t>
            </w:r>
          </w:p>
          <w:p w14:paraId="2E9FA68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воспитывать у детей желание проявлять дружелюбие при оценке работ других детей;</w:t>
            </w:r>
          </w:p>
          <w:p w14:paraId="3DC52AF1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500D3079">
            <w:pPr>
              <w:spacing w:line="240" w:lineRule="auto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21.5.2.2. Изобразительная деятельность.</w:t>
            </w:r>
          </w:p>
          <w:p w14:paraId="25097264">
            <w:pPr>
              <w:spacing w:line="240" w:lineRule="auto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1) Рисование: </w:t>
            </w:r>
          </w:p>
          <w:p w14:paraId="7676376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‒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 </w:t>
            </w:r>
          </w:p>
          <w:p w14:paraId="3038326D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2) Народное декоративно-прикладное искусство: </w:t>
            </w:r>
          </w:p>
          <w:p w14:paraId="76F3488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 </w:t>
            </w:r>
          </w:p>
          <w:p w14:paraId="6E314C9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3) Лепка: </w:t>
            </w:r>
          </w:p>
          <w:p w14:paraId="7453FA8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  <w:p w14:paraId="54BEAD09">
            <w:pPr>
              <w:spacing w:line="240" w:lineRule="auto"/>
              <w:ind w:firstLine="709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4) Аппликация: </w:t>
            </w:r>
          </w:p>
          <w:p w14:paraId="320121B0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‒ на полукруги, четверти; квадрат ‒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14:paraId="508E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02B2DB60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8" w:name="_Toc131893939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3) конструктивная деятельность</w:t>
            </w:r>
            <w:bookmarkEnd w:id="38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2296929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05839FB4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умение у детей сооружать постройки из крупного и мелкого строительного материала;</w:t>
            </w:r>
          </w:p>
          <w:p w14:paraId="259280E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обучать конструированию из бумаги;</w:t>
            </w:r>
          </w:p>
          <w:p w14:paraId="0066EBF8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приобщать детей к изготовлению поделок из природного материала.</w:t>
            </w:r>
          </w:p>
          <w:p w14:paraId="07772D5D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0213F8F8">
            <w:pPr>
              <w:spacing w:line="240" w:lineRule="auto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21.5.2.3. Конструктивная деятельность.</w:t>
            </w:r>
          </w:p>
          <w:p w14:paraId="5342FC14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1) Педагог продолжает развивать у детей способность различать и называть строительные детали (куб, пластина, кирпичик, брусок); учит использовать их с учётом конструктивных свойств (устойчивость, форма, величина).</w:t>
            </w:r>
          </w:p>
          <w:p w14:paraId="4BCD6C7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2) 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 соотносить их по величине и форме, устанавливать пространственное расположение этих частей относительно друг друга (в домах ‒ стены, вверху ‒ перекрытие, крыша; в автомобиле ‒ кабина, кузов и так далее).</w:t>
            </w:r>
          </w:p>
          <w:p w14:paraId="22C76CC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3) Педагог побуждает детей создавать постройки разной конструктивной сложности (гараж для нескольких автомашин, дом в 2-3 этажа, широкий мост для проезда автомобилей или поездов, идущих в двух направлениях и другое). Развивает у детей умение использовать в сюжетно-ролевой игре постройки из строительного материала. Учит детей самостоятельно измерять постройки (по высоте, длине и ширине), соблюдать заданный педагогом принцип конструкции (построй такой же домик, но высокий). Учит детей сооружать постройки из крупного и мелкого строительного материала, использовать детали разного цвета для создания и украшения построек. </w:t>
            </w:r>
          </w:p>
          <w:p w14:paraId="57A4A35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4) Педагог учит детей договариваться о том, что они будут строить, распределять между собой материал, согласовывать действия и совместными усилиями достигать результат.</w:t>
            </w:r>
          </w:p>
          <w:p w14:paraId="621B68BE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5) 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(к дому ‒ окна, двери, трубу; к автобусу ‒ колеса; к стулу ‒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14:paraId="64ED9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7A1EBA1F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9" w:name="_Toc131893940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4) музыкальная деятельность</w:t>
            </w:r>
            <w:bookmarkEnd w:id="39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7D733B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65E7E87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0CCD25A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воспитывать слушательскую культуру детей;</w:t>
            </w:r>
          </w:p>
          <w:p w14:paraId="352A08A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музыкальность детей;</w:t>
            </w:r>
          </w:p>
          <w:p w14:paraId="289BB79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воспитывать интерес и любовь к высокохудожественной музыке;</w:t>
            </w:r>
          </w:p>
          <w:p w14:paraId="78DF783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3013DE0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поддерживать у детей интерес к пению;</w:t>
            </w:r>
          </w:p>
          <w:p w14:paraId="053A6D2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2D7AD94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способствовать освоению детьми приемов игры на детских музыкальных инструментах;</w:t>
            </w:r>
          </w:p>
          <w:p w14:paraId="5CEF07C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поощрять желание детей самостоятельно заниматься музыкальной деятельностью;</w:t>
            </w:r>
          </w:p>
          <w:p w14:paraId="590B69D0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25E733B2">
            <w:pPr>
              <w:spacing w:line="240" w:lineRule="auto"/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21.5.2.4. Музыкальная деятельность.</w:t>
            </w:r>
          </w:p>
          <w:p w14:paraId="31B6F30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1) Слушание: педагог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52972D3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2) Пение: педагог учит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детей выразительному пению, формирует умение петь протяжно</w:t>
            </w: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0CAD60C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3) Песенное творчество: 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  <w:p w14:paraId="7265AF8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4) Музыкально-ритмические движения: 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420C42C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5) Развитие танцевально-игрового творчества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6B69EF9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6) Игра на детских музыкальных инструментах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5A19F30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308E7A11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</w:tr>
      <w:tr w14:paraId="1EE40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0A89135E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0" w:name="_Toc131893941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5) театрализованная деятельность</w:t>
            </w:r>
            <w:bookmarkEnd w:id="40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47B8B2C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продолжать развивать интерес детей к театрализованной деятельности; </w:t>
            </w:r>
          </w:p>
          <w:p w14:paraId="13B0180D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65975953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учить элементам художественно-образных выразительных средств (интонация, мимика, пантомимика);</w:t>
            </w:r>
          </w:p>
          <w:p w14:paraId="7A4AC49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2165470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 w14:paraId="45628D6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70D80C5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2B5EA14D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3366" w:type="pct"/>
          </w:tcPr>
          <w:p w14:paraId="685EE142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21.5.2.5. Театрализованная деятельность.</w:t>
            </w:r>
          </w:p>
          <w:p w14:paraId="1AF49C7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развивать и поддерживать интерес детей к театрализованной игре путем приобретения более сложных игровых умений и навыков (способность передавать художественный образ, следить за развитием и 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 понимать эмоциональное состояние героя, вступать в ролевое взаимодействие с другими персонажами.  Развивает навык режиссерской игры, создавая для этого специальные условия (место, материалы, атрибуты). Побуждает детей использовать в театрализованных играх образные игрушки и различные виды театра (бибабо, настольный, плоскостной). Педагог формирует у детей умение использовать в театрализованных играх образные игрушки, самостоятельно вылепленные фигурки из глины, пластмассы, пластилина.  Поощряет проявление инициативы и самостоятельности в выборе роли, сюжета, средств перевоплощения; предоставляет возможность для экспериментирования при создании одного и того же образа. Учит чувствовать и понимать эмоциональное состояние героя, вступать в ролевое взаимодействие с 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 спектакле. </w:t>
            </w:r>
          </w:p>
          <w:p w14:paraId="35231B88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14:paraId="624C7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2C0294BA">
            <w:pPr>
              <w:pStyle w:val="33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14:paraId="7A106701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14:paraId="4F3CC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2B76DC15">
            <w:pPr>
              <w:pStyle w:val="33"/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14:paraId="09E5E9E6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14:paraId="544ACEFB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54F35663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164600B0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169528EC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734F960F">
            <w:pPr>
              <w:pStyle w:val="33"/>
              <w:numPr>
                <w:ilvl w:val="0"/>
                <w:numId w:val="6"/>
              </w:numPr>
              <w:tabs>
                <w:tab w:val="left" w:pos="592"/>
              </w:tabs>
              <w:spacing w:before="0" w:beforeAutospacing="0" w:after="0" w:afterAutospacing="0"/>
              <w:ind w:left="451" w:firstLine="0"/>
              <w:jc w:val="both"/>
            </w:pPr>
            <w: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14:paraId="0B6A4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FFFFFF" w:themeFill="background1"/>
          </w:tcPr>
          <w:p w14:paraId="692D56DD"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>
              <w:rPr>
                <w:b/>
                <w:bCs w:val="0"/>
                <w:szCs w:val="24"/>
                <w:shd w:val="clear" w:color="auto" w:fill="FFFFFF" w:themeFill="background1"/>
              </w:rPr>
              <w:t>Физическое развитие.</w:t>
            </w:r>
            <w:bookmarkEnd w:id="41"/>
            <w:bookmarkEnd w:id="42"/>
          </w:p>
        </w:tc>
      </w:tr>
      <w:tr w14:paraId="0ABB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0651C84A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14:paraId="0A7D79EE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14:paraId="5DC02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restart"/>
            <w:shd w:val="clear" w:color="auto" w:fill="FFFFFF" w:themeFill="background1"/>
          </w:tcPr>
          <w:p w14:paraId="502D0A1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обогащать двигательный опыт детей, способствуя техничному выполнению упражнений основной гимнастики (строевые упражнения,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 </w:t>
            </w:r>
          </w:p>
          <w:p w14:paraId="6AE7FBE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60B6A813">
            <w:pPr>
              <w:tabs>
                <w:tab w:val="left" w:pos="2268"/>
              </w:tabs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  <w:p w14:paraId="5A5AC9BA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67F9C2D4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 w14:paraId="73B42C2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  <w:p w14:paraId="620FF9DD">
            <w:pPr>
              <w:pStyle w:val="33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19F1779E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      </w:r>
          </w:p>
          <w:p w14:paraId="5F86A43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4B55C3B1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3" w:name="_Toc131893944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1) Основная гимнастика</w:t>
            </w:r>
            <w:bookmarkEnd w:id="43"/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3441399D">
            <w:pPr>
              <w:spacing w:line="240" w:lineRule="auto"/>
              <w:ind w:firstLine="709"/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Основные движения</w:t>
            </w: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454C0D7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бросание, катание, ловля, метание: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11AE128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ползание, лазанье: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 </w:t>
            </w:r>
          </w:p>
          <w:p w14:paraId="5E09C5FE">
            <w:pPr>
              <w:spacing w:line="240" w:lineRule="auto"/>
              <w:ind w:firstLine="709"/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ходьба: х</w:t>
            </w: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одьба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</w:t>
            </w:r>
          </w:p>
          <w:p w14:paraId="37FD9244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бег: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бег в колонне по одному, 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2х5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15E1114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прыжки: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765F6FDB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упражнения в равновесии: х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одьба</w:t>
            </w: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 </w:t>
            </w:r>
          </w:p>
          <w:p w14:paraId="465319D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7D12717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Общеразвивающие упражнения: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797DCD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7FEF7B3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 </w:t>
            </w:r>
          </w:p>
          <w:p w14:paraId="7B71433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432CE090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2BAFBBB9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Ритмическая гимнастика: </w:t>
            </w:r>
          </w:p>
          <w:p w14:paraId="0FC15FA8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Рекомендуемые упражнения:</w:t>
            </w:r>
            <w:r>
              <w:rPr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ритмичная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 w14:paraId="087F7365">
            <w:pPr>
              <w:spacing w:line="240" w:lineRule="auto"/>
              <w:ind w:firstLine="709"/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Строевые упражнения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1C7AA87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289E58C4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1813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continue"/>
            <w:shd w:val="clear" w:color="auto" w:fill="FFFFFF" w:themeFill="background1"/>
          </w:tcPr>
          <w:p w14:paraId="2FD0340F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6169F485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4" w:name="_Toc131893945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2) Подвижные игры</w:t>
            </w:r>
            <w:bookmarkEnd w:id="44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      </w:r>
          </w:p>
          <w:p w14:paraId="38D680B0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4C01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vMerge w:val="continue"/>
            <w:shd w:val="clear" w:color="auto" w:fill="FFFFFF" w:themeFill="background1"/>
          </w:tcPr>
          <w:p w14:paraId="453E5652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14:paraId="03826FF2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5" w:name="_Toc131893946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3) Спортивные упражнения</w:t>
            </w:r>
            <w:bookmarkEnd w:id="45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3E0D3676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14:paraId="1BEF1267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 w14:paraId="3DA1C279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Ходьба на лыжах: скользящим шагом, повороты на месте, подъем на гору «ступающим шагом» и «полуёлочкой».  </w:t>
            </w:r>
          </w:p>
          <w:p w14:paraId="01AE799F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  <w:p w14:paraId="1D7C7E30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5237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79F4F9ED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4624EE5C">
            <w:pPr>
              <w:spacing w:line="240" w:lineRule="auto"/>
              <w:ind w:firstLine="709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6" w:name="_Toc131893947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4) Формирование основ здорового образа жизни</w:t>
            </w:r>
            <w:bookmarkEnd w:id="46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11D9239B">
            <w:pPr>
              <w:pStyle w:val="33"/>
              <w:spacing w:before="0" w:beforeAutospacing="0" w:after="0" w:afterAutospacing="0"/>
              <w:jc w:val="both"/>
            </w:pPr>
          </w:p>
        </w:tc>
      </w:tr>
      <w:tr w14:paraId="5C430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3AE1EE64">
            <w:pPr>
              <w:pStyle w:val="33"/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14:paraId="08834DE5">
            <w:pPr>
              <w:spacing w:line="240" w:lineRule="auto"/>
              <w:ind w:left="709"/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7" w:name="_Toc131893948"/>
            <w:r>
              <w:rPr>
                <w:rStyle w:val="183"/>
                <w:b w:val="0"/>
                <w:bCs w:val="0"/>
                <w:i/>
                <w:iCs w:val="0"/>
                <w:sz w:val="24"/>
                <w:szCs w:val="24"/>
              </w:rPr>
              <w:t>5) Активный отдых</w:t>
            </w:r>
            <w:bookmarkEnd w:id="47"/>
            <w:r>
              <w:rPr>
                <w:b/>
                <w:bCs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04FFC52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Физкультурные праздники и досуги: п</w:t>
            </w: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 w14:paraId="078F9D20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      </w:r>
          </w:p>
          <w:p w14:paraId="2B8B851B">
            <w:pPr>
              <w:spacing w:line="240" w:lineRule="auto"/>
              <w:ind w:firstLine="709"/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227E244B">
            <w:pPr>
              <w:pStyle w:val="33"/>
              <w:spacing w:before="0" w:beforeAutospacing="0" w:after="0" w:afterAutospacing="0"/>
              <w:jc w:val="both"/>
            </w:pPr>
            <w:r>
              <w:rPr>
                <w:bCs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Дни здоровья п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роводятся 1 раз в три месяца. В этот день проводятся физкультурно-оздоровительные мероприятия, прогулки, игры на свежем воздухе</w:t>
            </w:r>
          </w:p>
        </w:tc>
      </w:tr>
      <w:tr w14:paraId="712D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13BCAC00">
            <w:pPr>
              <w:pStyle w:val="33"/>
              <w:spacing w:before="0" w:beforeAutospacing="0" w:after="0" w:afterAutospacing="0"/>
              <w:jc w:val="both"/>
            </w:pPr>
            <w:r>
              <w:t>Ценности</w:t>
            </w:r>
          </w:p>
        </w:tc>
        <w:tc>
          <w:tcPr>
            <w:tcW w:w="3366" w:type="pct"/>
            <w:shd w:val="clear" w:color="auto" w:fill="FFFFFF" w:themeFill="background1"/>
          </w:tcPr>
          <w:p w14:paraId="481F3B2A">
            <w:pPr>
              <w:pStyle w:val="33"/>
              <w:spacing w:before="0" w:beforeAutospacing="0" w:after="0" w:afterAutospacing="0"/>
              <w:jc w:val="both"/>
            </w:pPr>
            <w:r>
              <w:t>«Жизнь», «Здоровье»</w:t>
            </w:r>
          </w:p>
        </w:tc>
      </w:tr>
      <w:tr w14:paraId="5D536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34" w:type="pct"/>
            <w:shd w:val="clear" w:color="auto" w:fill="FFFFFF" w:themeFill="background1"/>
          </w:tcPr>
          <w:p w14:paraId="7D4C6C9A">
            <w:pPr>
              <w:pStyle w:val="33"/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FFFFF" w:themeFill="background1"/>
          </w:tcPr>
          <w:p w14:paraId="77EF58B0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342A44CF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14:paraId="549E9031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14:paraId="620E7D38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14:paraId="60E6A9E1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14:paraId="0C100318">
            <w:pPr>
              <w:pStyle w:val="33"/>
              <w:numPr>
                <w:ilvl w:val="0"/>
                <w:numId w:val="7"/>
              </w:numPr>
              <w:spacing w:before="0" w:beforeAutospacing="0" w:after="0" w:afterAutospacing="0"/>
              <w:ind w:firstLine="0"/>
              <w:jc w:val="both"/>
            </w:pPr>
            <w:r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66C9C8F0">
      <w:pPr>
        <w:pStyle w:val="4"/>
        <w:keepLines/>
        <w:rPr>
          <w:szCs w:val="24"/>
        </w:rPr>
        <w:sectPr>
          <w:pgSz w:w="15840" w:h="12240" w:orient="landscape"/>
          <w:pgMar w:top="1701" w:right="1134" w:bottom="851" w:left="1134" w:header="720" w:footer="720" w:gutter="0"/>
          <w:cols w:space="720" w:num="1"/>
          <w:docGrid w:linePitch="360" w:charSpace="0"/>
        </w:sectPr>
      </w:pPr>
    </w:p>
    <w:p w14:paraId="127B6865">
      <w:pPr>
        <w:spacing w:line="240" w:lineRule="auto"/>
        <w:jc w:val="center"/>
        <w:rPr>
          <w:b/>
          <w:sz w:val="28"/>
          <w:szCs w:val="28"/>
        </w:rPr>
      </w:pPr>
      <w:bookmarkStart w:id="48" w:name="_Toc134737142"/>
      <w:r>
        <w:rPr>
          <w:b/>
          <w:sz w:val="28"/>
          <w:szCs w:val="28"/>
        </w:rPr>
        <w:t xml:space="preserve">2.2. Вариативные формы, способы, методы и средства реализации рабочей программы </w:t>
      </w:r>
    </w:p>
    <w:p w14:paraId="43A14B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 детей 4-5 лет</w:t>
      </w:r>
    </w:p>
    <w:p w14:paraId="10F2A58F">
      <w:pPr>
        <w:ind w:firstLine="708"/>
        <w:jc w:val="center"/>
        <w:rPr>
          <w:b/>
          <w:sz w:val="28"/>
          <w:szCs w:val="28"/>
        </w:rPr>
      </w:pPr>
    </w:p>
    <w:p w14:paraId="3313AF20">
      <w:pPr>
        <w:spacing w:line="240" w:lineRule="auto"/>
        <w:jc w:val="center"/>
        <w:rPr>
          <w:i/>
          <w:szCs w:val="24"/>
        </w:rPr>
      </w:pPr>
      <w:r>
        <w:rPr>
          <w:szCs w:val="24"/>
        </w:rPr>
        <w:t xml:space="preserve">     </w:t>
      </w:r>
      <w:r>
        <w:rPr>
          <w:i/>
          <w:szCs w:val="24"/>
        </w:rPr>
        <w:t>Основание выбора форм, способов, методов и средств реализации рабочей программы</w:t>
      </w:r>
    </w:p>
    <w:p w14:paraId="153227FC">
      <w:pPr>
        <w:spacing w:line="240" w:lineRule="auto"/>
        <w:ind w:firstLine="708"/>
        <w:rPr>
          <w:szCs w:val="24"/>
        </w:rPr>
      </w:pPr>
      <w:r>
        <w:rPr>
          <w:szCs w:val="24"/>
        </w:rPr>
        <w:t>Формы, способы, методы и средства реализации рабочей программы определяются в соответствии:</w:t>
      </w:r>
    </w:p>
    <w:p w14:paraId="40349B5B">
      <w:pPr>
        <w:spacing w:line="240" w:lineRule="auto"/>
        <w:rPr>
          <w:szCs w:val="24"/>
        </w:rPr>
      </w:pPr>
      <w:r>
        <w:rPr>
          <w:szCs w:val="24"/>
        </w:rPr>
        <w:t>- с задачами воспитания и обучения;</w:t>
      </w:r>
    </w:p>
    <w:p w14:paraId="3D38BD5D">
      <w:pPr>
        <w:spacing w:line="240" w:lineRule="auto"/>
        <w:rPr>
          <w:szCs w:val="24"/>
        </w:rPr>
      </w:pPr>
      <w:r>
        <w:rPr>
          <w:szCs w:val="24"/>
        </w:rPr>
        <w:t>- возрастными и индивидуальными особенностями детей;</w:t>
      </w:r>
    </w:p>
    <w:p w14:paraId="44C56151">
      <w:pPr>
        <w:spacing w:line="240" w:lineRule="auto"/>
        <w:rPr>
          <w:szCs w:val="24"/>
        </w:rPr>
      </w:pPr>
      <w:r>
        <w:rPr>
          <w:szCs w:val="24"/>
        </w:rPr>
        <w:t>- спецификой их образовательных потребностей и интересов;</w:t>
      </w:r>
    </w:p>
    <w:p w14:paraId="633333AB">
      <w:pPr>
        <w:spacing w:line="240" w:lineRule="auto"/>
        <w:rPr>
          <w:szCs w:val="24"/>
        </w:rPr>
      </w:pPr>
      <w:r>
        <w:rPr>
          <w:szCs w:val="24"/>
        </w:rPr>
        <w:t>- с учетом сформировавшейся практики воспитания и обучения детей;</w:t>
      </w:r>
    </w:p>
    <w:p w14:paraId="3E521FC2">
      <w:pPr>
        <w:spacing w:line="240" w:lineRule="auto"/>
        <w:rPr>
          <w:szCs w:val="24"/>
        </w:rPr>
      </w:pPr>
      <w:r>
        <w:rPr>
          <w:szCs w:val="24"/>
        </w:rPr>
        <w:t>- с учетом результативности форм, методов, средств образовательной деятельности применительно к возрастной группе детей 4-5 лет.</w:t>
      </w:r>
    </w:p>
    <w:p w14:paraId="6F9919E2">
      <w:pPr>
        <w:spacing w:line="240" w:lineRule="auto"/>
        <w:ind w:firstLine="708"/>
        <w:rPr>
          <w:szCs w:val="24"/>
        </w:rPr>
      </w:pPr>
      <w:r>
        <w:rPr>
          <w:szCs w:val="24"/>
        </w:rPr>
        <w:t>Вариативность форм, методов и средств реализации рабочей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14:paraId="5F82ED15">
      <w:pPr>
        <w:spacing w:line="240" w:lineRule="auto"/>
        <w:ind w:firstLine="708"/>
        <w:rPr>
          <w:szCs w:val="24"/>
        </w:rPr>
      </w:pPr>
      <w:r>
        <w:rPr>
          <w:szCs w:val="24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</w:p>
    <w:p w14:paraId="3CCE33BE">
      <w:pPr>
        <w:spacing w:line="240" w:lineRule="auto"/>
        <w:rPr>
          <w:szCs w:val="24"/>
        </w:rPr>
      </w:pPr>
      <w:r>
        <w:rPr>
          <w:szCs w:val="24"/>
        </w:rPr>
        <w:t>- интерес к миру и культуре;</w:t>
      </w:r>
    </w:p>
    <w:p w14:paraId="4DA3D631">
      <w:pPr>
        <w:spacing w:line="240" w:lineRule="auto"/>
        <w:rPr>
          <w:szCs w:val="24"/>
        </w:rPr>
      </w:pPr>
      <w:r>
        <w:rPr>
          <w:szCs w:val="24"/>
        </w:rPr>
        <w:t>- избирательное отношение к социокультурным объектам и разным видам деятельности;</w:t>
      </w:r>
    </w:p>
    <w:p w14:paraId="215CEB4C">
      <w:pPr>
        <w:spacing w:line="240" w:lineRule="auto"/>
        <w:rPr>
          <w:szCs w:val="24"/>
        </w:rPr>
      </w:pPr>
      <w:r>
        <w:rPr>
          <w:szCs w:val="24"/>
        </w:rPr>
        <w:t>- инициативность и желание заниматься той или иной деятельностью;</w:t>
      </w:r>
    </w:p>
    <w:p w14:paraId="04BB7FC1">
      <w:pPr>
        <w:spacing w:line="240" w:lineRule="auto"/>
        <w:rPr>
          <w:szCs w:val="24"/>
        </w:rPr>
      </w:pPr>
      <w:r>
        <w:rPr>
          <w:szCs w:val="24"/>
        </w:rPr>
        <w:t>- самостоятельность в выборе и осуществлении деятельности;</w:t>
      </w:r>
    </w:p>
    <w:p w14:paraId="2820CAFC">
      <w:pPr>
        <w:spacing w:line="240" w:lineRule="auto"/>
        <w:rPr>
          <w:szCs w:val="24"/>
        </w:rPr>
      </w:pPr>
      <w:r>
        <w:rPr>
          <w:szCs w:val="24"/>
        </w:rPr>
        <w:t>- творчество в интерпретации объектов культуры и создании продуктов деятельности.</w:t>
      </w:r>
    </w:p>
    <w:p w14:paraId="5411EEF4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Формы реализации рабочей программы</w:t>
      </w:r>
    </w:p>
    <w:p w14:paraId="4F08DB62">
      <w:pPr>
        <w:spacing w:line="240" w:lineRule="auto"/>
        <w:ind w:firstLine="708"/>
        <w:rPr>
          <w:szCs w:val="24"/>
        </w:rPr>
      </w:pPr>
      <w:r>
        <w:rPr>
          <w:szCs w:val="24"/>
        </w:rPr>
        <w:t>Согласно ФОП ДО при реализации рабочей программы используются различные формы в соответствии с видом детской деятельности и возрастными особенностями детей 4-5 лет:</w:t>
      </w:r>
    </w:p>
    <w:p w14:paraId="21D52927">
      <w:pPr>
        <w:spacing w:line="240" w:lineRule="auto"/>
        <w:rPr>
          <w:szCs w:val="24"/>
        </w:rPr>
      </w:pPr>
      <w:r>
        <w:rPr>
          <w:szCs w:val="24"/>
        </w:rPr>
        <w:t>- игровая деятельность (сюжетно-ролевая, театрализованная, строительно-конструктивная, дидактическая, подвижная и другие);</w:t>
      </w:r>
    </w:p>
    <w:p w14:paraId="09987BE3">
      <w:pPr>
        <w:spacing w:line="240" w:lineRule="auto"/>
        <w:rPr>
          <w:szCs w:val="24"/>
        </w:rPr>
      </w:pPr>
      <w:r>
        <w:rPr>
          <w:szCs w:val="24"/>
        </w:rPr>
        <w:t>-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</w:r>
    </w:p>
    <w:p w14:paraId="39D56837">
      <w:pPr>
        <w:spacing w:line="240" w:lineRule="auto"/>
        <w:rPr>
          <w:szCs w:val="24"/>
        </w:rPr>
      </w:pPr>
      <w:r>
        <w:rPr>
          <w:szCs w:val="24"/>
        </w:rPr>
        <w:t>- речевая деятельность (слушание речи взрослого и сверстников, активная диалогическая и монологическая речь);</w:t>
      </w:r>
    </w:p>
    <w:p w14:paraId="4B0BDB06">
      <w:pPr>
        <w:spacing w:line="240" w:lineRule="auto"/>
        <w:rPr>
          <w:szCs w:val="24"/>
        </w:rPr>
      </w:pPr>
      <w:r>
        <w:rPr>
          <w:szCs w:val="24"/>
        </w:rPr>
        <w:t>- познавательно-исследовательская деятельность и экспериментирование;</w:t>
      </w:r>
    </w:p>
    <w:p w14:paraId="20DE553D">
      <w:pPr>
        <w:spacing w:line="240" w:lineRule="auto"/>
        <w:rPr>
          <w:szCs w:val="24"/>
        </w:rPr>
      </w:pPr>
      <w:r>
        <w:rPr>
          <w:szCs w:val="24"/>
        </w:rPr>
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14:paraId="0C78D9C2">
      <w:pPr>
        <w:spacing w:line="240" w:lineRule="auto"/>
        <w:rPr>
          <w:szCs w:val="24"/>
        </w:rPr>
      </w:pPr>
      <w:r>
        <w:rPr>
          <w:szCs w:val="24"/>
        </w:rPr>
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14:paraId="13469DBA">
      <w:pPr>
        <w:spacing w:line="240" w:lineRule="auto"/>
        <w:rPr>
          <w:szCs w:val="24"/>
        </w:rPr>
      </w:pPr>
      <w:r>
        <w:rPr>
          <w:szCs w:val="24"/>
        </w:rPr>
        <w:t>- элементарная трудовая деятельность (самообслуживание, хозяйственно-бытовой труд, труд в природе, ручной труд);</w:t>
      </w:r>
    </w:p>
    <w:p w14:paraId="171DAF88">
      <w:pPr>
        <w:spacing w:line="240" w:lineRule="auto"/>
        <w:rPr>
          <w:szCs w:val="24"/>
        </w:rPr>
      </w:pPr>
      <w:r>
        <w:rPr>
          <w:szCs w:val="24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68E3A868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Методы обучения и воспитания</w:t>
      </w:r>
    </w:p>
    <w:p w14:paraId="00C079DF">
      <w:pPr>
        <w:spacing w:line="240" w:lineRule="auto"/>
        <w:ind w:firstLine="708"/>
        <w:rPr>
          <w:szCs w:val="24"/>
        </w:rPr>
      </w:pPr>
      <w:r>
        <w:rPr>
          <w:szCs w:val="24"/>
        </w:rPr>
        <w:t>Для достижения задач воспитания в ходе реализации рабочей программы используются следующие методы:</w:t>
      </w:r>
    </w:p>
    <w:p w14:paraId="73101C8D">
      <w:pPr>
        <w:spacing w:line="240" w:lineRule="auto"/>
        <w:rPr>
          <w:szCs w:val="24"/>
        </w:rPr>
      </w:pPr>
      <w:r>
        <w:rPr>
          <w:szCs w:val="24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4C24446F">
      <w:pPr>
        <w:spacing w:line="240" w:lineRule="auto"/>
        <w:rPr>
          <w:szCs w:val="24"/>
        </w:rPr>
      </w:pPr>
      <w:r>
        <w:rPr>
          <w:szCs w:val="24"/>
        </w:rPr>
        <w:t>- 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26623B68">
      <w:pPr>
        <w:spacing w:line="240" w:lineRule="auto"/>
        <w:rPr>
          <w:szCs w:val="24"/>
        </w:rPr>
      </w:pPr>
      <w:r>
        <w:rPr>
          <w:szCs w:val="24"/>
        </w:rPr>
        <w:t>- мотивации опыта поведения и деятельности (поощрение, методы развития эмоций, игры, соревнования, проектные методы).</w:t>
      </w:r>
    </w:p>
    <w:p w14:paraId="218DB988">
      <w:pPr>
        <w:spacing w:line="240" w:lineRule="auto"/>
        <w:rPr>
          <w:i/>
          <w:szCs w:val="24"/>
        </w:rPr>
      </w:pPr>
      <w:r>
        <w:rPr>
          <w:i/>
          <w:szCs w:val="24"/>
        </w:rPr>
        <w:t>При организации обучения следующие методы:</w:t>
      </w:r>
    </w:p>
    <w:p w14:paraId="55136B73">
      <w:pPr>
        <w:spacing w:line="240" w:lineRule="auto"/>
        <w:rPr>
          <w:szCs w:val="24"/>
        </w:rPr>
      </w:pPr>
      <w:r>
        <w:rPr>
          <w:szCs w:val="24"/>
        </w:rPr>
        <w:t>- традиционные методы (словесные, наглядные, практические);</w:t>
      </w:r>
    </w:p>
    <w:p w14:paraId="650DFAD5">
      <w:pPr>
        <w:spacing w:line="240" w:lineRule="auto"/>
        <w:rPr>
          <w:szCs w:val="24"/>
        </w:rPr>
      </w:pPr>
      <w:r>
        <w:rPr>
          <w:szCs w:val="24"/>
        </w:rPr>
        <w:t>- методы, в основу которых положен характер познавательной деятельности детей:</w:t>
      </w:r>
    </w:p>
    <w:p w14:paraId="645CB856">
      <w:pPr>
        <w:spacing w:line="240" w:lineRule="auto"/>
        <w:rPr>
          <w:szCs w:val="24"/>
        </w:rPr>
      </w:pPr>
      <w:r>
        <w:rPr>
          <w:szCs w:val="24"/>
        </w:rPr>
        <w:t>1) информационно-рецептивный метод (предъявляется информация, организуются действия ребёнка с объектом изучения - 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14:paraId="541897DA">
      <w:pPr>
        <w:spacing w:line="240" w:lineRule="auto"/>
        <w:rPr>
          <w:szCs w:val="24"/>
        </w:rPr>
      </w:pPr>
      <w:r>
        <w:rPr>
          <w:szCs w:val="24"/>
        </w:rPr>
        <w:t>2) репродуктивный метод (создание условий для воспроизведения представлений и способов деятельности, руководство их выполнением - упражнения на основе образца педагога, беседа, составление рассказов с опорой на предметную или предметно-схематическую модель);</w:t>
      </w:r>
    </w:p>
    <w:p w14:paraId="46C0987F">
      <w:pPr>
        <w:spacing w:line="240" w:lineRule="auto"/>
        <w:ind w:firstLine="708"/>
        <w:rPr>
          <w:szCs w:val="24"/>
        </w:rPr>
      </w:pPr>
      <w:r>
        <w:rPr>
          <w:szCs w:val="24"/>
        </w:rPr>
        <w:t>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14:paraId="65A710FB">
      <w:pPr>
        <w:spacing w:line="240" w:lineRule="auto"/>
        <w:rPr>
          <w:szCs w:val="24"/>
        </w:rPr>
      </w:pPr>
      <w:r>
        <w:rPr>
          <w:szCs w:val="24"/>
        </w:rPr>
        <w:t>При выборе методов воспитания и обучения учитываются:</w:t>
      </w:r>
    </w:p>
    <w:p w14:paraId="55436D03">
      <w:pPr>
        <w:spacing w:line="240" w:lineRule="auto"/>
        <w:rPr>
          <w:szCs w:val="24"/>
        </w:rPr>
      </w:pPr>
      <w:r>
        <w:rPr>
          <w:szCs w:val="24"/>
        </w:rPr>
        <w:t>- возрастные и личностные особенности детей,</w:t>
      </w:r>
    </w:p>
    <w:p w14:paraId="16B9E149">
      <w:pPr>
        <w:spacing w:line="240" w:lineRule="auto"/>
        <w:rPr>
          <w:szCs w:val="24"/>
        </w:rPr>
      </w:pPr>
      <w:r>
        <w:rPr>
          <w:szCs w:val="24"/>
        </w:rPr>
        <w:t>- педагогический потенциал каждого метода,</w:t>
      </w:r>
    </w:p>
    <w:p w14:paraId="74047526">
      <w:pPr>
        <w:spacing w:line="240" w:lineRule="auto"/>
        <w:rPr>
          <w:szCs w:val="24"/>
        </w:rPr>
      </w:pPr>
      <w:r>
        <w:rPr>
          <w:szCs w:val="24"/>
        </w:rPr>
        <w:t>- условия его применения,</w:t>
      </w:r>
    </w:p>
    <w:p w14:paraId="6A0F2585">
      <w:pPr>
        <w:spacing w:line="240" w:lineRule="auto"/>
        <w:rPr>
          <w:szCs w:val="24"/>
        </w:rPr>
      </w:pPr>
      <w:r>
        <w:rPr>
          <w:szCs w:val="24"/>
        </w:rPr>
        <w:t>- реализуемые цели и задачи,</w:t>
      </w:r>
    </w:p>
    <w:p w14:paraId="621F3CC0">
      <w:pPr>
        <w:spacing w:line="240" w:lineRule="auto"/>
        <w:rPr>
          <w:szCs w:val="24"/>
        </w:rPr>
      </w:pPr>
      <w:r>
        <w:rPr>
          <w:szCs w:val="24"/>
        </w:rPr>
        <w:t>- планируемые результаты.</w:t>
      </w:r>
    </w:p>
    <w:p w14:paraId="636A7EFE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Для решения задач воспитания и обучения используется комплекс методов.</w:t>
      </w:r>
    </w:p>
    <w:p w14:paraId="0796D009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Средства реализации рабочей программы</w:t>
      </w:r>
    </w:p>
    <w:p w14:paraId="3FB7A31D">
      <w:pPr>
        <w:spacing w:line="240" w:lineRule="auto"/>
        <w:ind w:firstLine="708"/>
        <w:rPr>
          <w:szCs w:val="24"/>
        </w:rPr>
      </w:pPr>
      <w:r>
        <w:rPr>
          <w:szCs w:val="24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14:paraId="02F97212">
      <w:pPr>
        <w:spacing w:line="240" w:lineRule="auto"/>
        <w:rPr>
          <w:szCs w:val="24"/>
        </w:rPr>
      </w:pPr>
      <w:r>
        <w:rPr>
          <w:szCs w:val="24"/>
        </w:rPr>
        <w:t>- демонстрационные и раздаточные;</w:t>
      </w:r>
    </w:p>
    <w:p w14:paraId="3699CA8C">
      <w:pPr>
        <w:spacing w:line="240" w:lineRule="auto"/>
        <w:rPr>
          <w:szCs w:val="24"/>
        </w:rPr>
      </w:pPr>
      <w:r>
        <w:rPr>
          <w:szCs w:val="24"/>
        </w:rPr>
        <w:t>- визуальные, аудийные, аудиовизуальные;</w:t>
      </w:r>
    </w:p>
    <w:p w14:paraId="44FC2491">
      <w:pPr>
        <w:spacing w:line="240" w:lineRule="auto"/>
        <w:rPr>
          <w:szCs w:val="24"/>
        </w:rPr>
      </w:pPr>
      <w:r>
        <w:rPr>
          <w:szCs w:val="24"/>
        </w:rPr>
        <w:t>- естественные и искусственные;</w:t>
      </w:r>
    </w:p>
    <w:p w14:paraId="1813B900">
      <w:pPr>
        <w:spacing w:line="240" w:lineRule="auto"/>
        <w:rPr>
          <w:szCs w:val="24"/>
        </w:rPr>
      </w:pPr>
      <w:r>
        <w:rPr>
          <w:szCs w:val="24"/>
        </w:rPr>
        <w:t>- реальные и виртуальные.</w:t>
      </w:r>
    </w:p>
    <w:p w14:paraId="47AD052C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Средства используются для развития следующих видов деятельности детей:</w:t>
      </w:r>
    </w:p>
    <w:p w14:paraId="53AC5076">
      <w:pPr>
        <w:spacing w:line="240" w:lineRule="auto"/>
        <w:rPr>
          <w:szCs w:val="24"/>
        </w:rPr>
      </w:pPr>
      <w:r>
        <w:rPr>
          <w:szCs w:val="24"/>
        </w:rPr>
        <w:t>- двигательной (оборудование для ходьбы, бега, ползания, лазанья, прыгания, занятий с мячом и другое);</w:t>
      </w:r>
    </w:p>
    <w:p w14:paraId="149792CA">
      <w:pPr>
        <w:spacing w:line="240" w:lineRule="auto"/>
        <w:rPr>
          <w:szCs w:val="24"/>
        </w:rPr>
      </w:pPr>
      <w:r>
        <w:rPr>
          <w:szCs w:val="24"/>
        </w:rPr>
        <w:t>- предметной (образные и дидактические игрушки, реальные предметы и другое);</w:t>
      </w:r>
    </w:p>
    <w:p w14:paraId="15E713A5">
      <w:pPr>
        <w:spacing w:line="240" w:lineRule="auto"/>
        <w:rPr>
          <w:szCs w:val="24"/>
        </w:rPr>
      </w:pPr>
      <w:r>
        <w:rPr>
          <w:szCs w:val="24"/>
        </w:rPr>
        <w:t>- игровой (игры, игрушки, игровое оборудование и другое);</w:t>
      </w:r>
    </w:p>
    <w:p w14:paraId="5CE966A0">
      <w:pPr>
        <w:spacing w:line="240" w:lineRule="auto"/>
        <w:rPr>
          <w:szCs w:val="24"/>
        </w:rPr>
      </w:pPr>
      <w:r>
        <w:rPr>
          <w:szCs w:val="24"/>
        </w:rPr>
        <w:t>- коммуникативной (дидактический материал, предметы, игрушки, видеофильмы и другое);</w:t>
      </w:r>
    </w:p>
    <w:p w14:paraId="0112DF1F">
      <w:pPr>
        <w:spacing w:line="240" w:lineRule="auto"/>
        <w:rPr>
          <w:szCs w:val="24"/>
        </w:rPr>
      </w:pPr>
      <w:r>
        <w:rPr>
          <w:szCs w:val="24"/>
        </w:rPr>
        <w:t>- познавательно-исследовательской и экспериментирования (натуральные предметы и оборудование для исследования и образно-символический материал, в т.ч. макеты, плакаты, модели, схемы и другое);</w:t>
      </w:r>
    </w:p>
    <w:p w14:paraId="4C065751">
      <w:pPr>
        <w:spacing w:line="240" w:lineRule="auto"/>
        <w:rPr>
          <w:szCs w:val="24"/>
        </w:rPr>
      </w:pPr>
      <w:r>
        <w:rPr>
          <w:szCs w:val="24"/>
        </w:rPr>
        <w:t>- чтения художественной литературы (книги для детского чтения, в т.ч. аудиокниги, иллюстративный материал);</w:t>
      </w:r>
    </w:p>
    <w:p w14:paraId="2A509AF7">
      <w:pPr>
        <w:spacing w:line="240" w:lineRule="auto"/>
        <w:rPr>
          <w:szCs w:val="24"/>
        </w:rPr>
      </w:pPr>
      <w:r>
        <w:rPr>
          <w:szCs w:val="24"/>
        </w:rPr>
        <w:t>- трудовой (оборудование и инвентарь для всех видов труда);</w:t>
      </w:r>
    </w:p>
    <w:p w14:paraId="7155C12E">
      <w:pPr>
        <w:spacing w:line="240" w:lineRule="auto"/>
        <w:rPr>
          <w:szCs w:val="24"/>
        </w:rPr>
      </w:pPr>
      <w:r>
        <w:rPr>
          <w:szCs w:val="24"/>
        </w:rPr>
        <w:t>- продуктивной (оборудование и материалы для лепки, аппликации, рисования и конструирования);</w:t>
      </w:r>
    </w:p>
    <w:p w14:paraId="01E0FE8C">
      <w:pPr>
        <w:spacing w:line="240" w:lineRule="auto"/>
        <w:rPr>
          <w:szCs w:val="24"/>
        </w:rPr>
      </w:pPr>
      <w:r>
        <w:rPr>
          <w:szCs w:val="24"/>
        </w:rPr>
        <w:t>- музыкальной (детские музыкальные инструменты, дидактический материал и другое).</w:t>
      </w:r>
    </w:p>
    <w:p w14:paraId="2F91E5A7">
      <w:pPr>
        <w:spacing w:line="240" w:lineRule="auto"/>
        <w:ind w:firstLine="708"/>
        <w:rPr>
          <w:szCs w:val="24"/>
        </w:rPr>
      </w:pPr>
      <w:r>
        <w:rPr>
          <w:szCs w:val="24"/>
        </w:rPr>
        <w:t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</w:t>
      </w:r>
    </w:p>
    <w:p w14:paraId="0B23F245">
      <w:pPr>
        <w:spacing w:line="240" w:lineRule="auto"/>
        <w:ind w:firstLine="708"/>
        <w:rPr>
          <w:szCs w:val="24"/>
        </w:rPr>
      </w:pPr>
      <w:r>
        <w:rPr>
          <w:szCs w:val="24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7D11E6D4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Вариативность форм, методов, средств реализации рабочей программы</w:t>
      </w:r>
    </w:p>
    <w:p w14:paraId="32D141D6">
      <w:pPr>
        <w:spacing w:line="240" w:lineRule="auto"/>
        <w:ind w:firstLine="708"/>
        <w:rPr>
          <w:szCs w:val="24"/>
        </w:rPr>
      </w:pPr>
      <w:r>
        <w:rPr>
          <w:szCs w:val="24"/>
        </w:rPr>
        <w:t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301035BB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2.3. Национально - региональный компонент</w:t>
      </w:r>
    </w:p>
    <w:p w14:paraId="3AA6003F">
      <w:pPr>
        <w:ind w:firstLine="708"/>
        <w:rPr>
          <w:szCs w:val="24"/>
        </w:rPr>
      </w:pPr>
      <w:r>
        <w:rPr>
          <w:szCs w:val="24"/>
        </w:rPr>
        <w:t xml:space="preserve">Для реализации регионального компонента приоритетная деятельность направлено на интеллектуальное развитие детей. </w:t>
      </w:r>
    </w:p>
    <w:p w14:paraId="08D2B11F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  В данном направлении реализуются Программа познавательное развитие «Юный эколог», по ознакомлению с окружающим миром</w:t>
      </w:r>
    </w:p>
    <w:p w14:paraId="0D455D57">
      <w:pPr>
        <w:spacing w:line="240" w:lineRule="auto"/>
        <w:jc w:val="center"/>
        <w:rPr>
          <w:szCs w:val="24"/>
        </w:rPr>
      </w:pPr>
      <w:r>
        <w:rPr>
          <w:szCs w:val="24"/>
        </w:rPr>
        <w:t>Авторской парциальной программы С.Н.Николаевой «Юный эколог. Программа экологического воспитания в детском саду»</w:t>
      </w:r>
    </w:p>
    <w:p w14:paraId="39308088">
      <w:pPr>
        <w:ind w:firstLine="708"/>
        <w:rPr>
          <w:szCs w:val="24"/>
        </w:rPr>
      </w:pPr>
      <w:r>
        <w:rPr>
          <w:szCs w:val="24"/>
        </w:rPr>
        <w:t xml:space="preserve">По программе «Торээн Тывам» школа назыны четпээн уруглар албан черлеринге, тыва чугаа сайзырадырының программазы Л.Х.Ооржак, А.А.Монгуш; Тыва уруглар ясли – садтарынга чугаа сайзырадылгазынын программазы   под редакцией А.Х.Алдын-оол, Г.Т. Назытпай.  </w:t>
      </w:r>
    </w:p>
    <w:p w14:paraId="14BFC6B7">
      <w:pPr>
        <w:ind w:firstLine="708"/>
        <w:rPr>
          <w:b/>
          <w:szCs w:val="24"/>
        </w:rPr>
      </w:pPr>
      <w:r>
        <w:rPr>
          <w:b/>
          <w:szCs w:val="24"/>
        </w:rPr>
        <w:t xml:space="preserve">Методическое обеспечение: </w:t>
      </w:r>
    </w:p>
    <w:p w14:paraId="1C37093D">
      <w:pPr>
        <w:rPr>
          <w:szCs w:val="24"/>
        </w:rPr>
      </w:pPr>
      <w:r>
        <w:rPr>
          <w:szCs w:val="24"/>
        </w:rPr>
        <w:t xml:space="preserve">1. «Тыва уруглар ясли – садтарынга номчулга ному» автор: А.Х. Алдын-оол, </w:t>
      </w:r>
    </w:p>
    <w:p w14:paraId="018CEBEF">
      <w:pPr>
        <w:rPr>
          <w:szCs w:val="24"/>
        </w:rPr>
      </w:pPr>
      <w:r>
        <w:rPr>
          <w:szCs w:val="24"/>
        </w:rPr>
        <w:t xml:space="preserve">2.«Номчулга ному» школа назыны четпээн 2-5 харлыг уругларга автор: Б.М. Монгуш </w:t>
      </w:r>
    </w:p>
    <w:p w14:paraId="17DC527B">
      <w:pPr>
        <w:jc w:val="center"/>
        <w:rPr>
          <w:szCs w:val="24"/>
        </w:rPr>
      </w:pPr>
      <w:r>
        <w:rPr>
          <w:b/>
          <w:sz w:val="28"/>
          <w:szCs w:val="28"/>
        </w:rPr>
        <w:t>Дополнительные образовательные услуги осуществляется только во второй половине дня</w:t>
      </w:r>
    </w:p>
    <w:p w14:paraId="67E823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Сетка кружков во второй половине дня</w:t>
      </w:r>
    </w:p>
    <w:tbl>
      <w:tblPr>
        <w:tblStyle w:val="35"/>
        <w:tblW w:w="0" w:type="auto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646"/>
        <w:gridCol w:w="2127"/>
      </w:tblGrid>
      <w:tr w14:paraId="63CED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C3E4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</w:t>
            </w:r>
          </w:p>
          <w:p w14:paraId="221EEACA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008E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Кружки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11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14:paraId="48C25F4C">
            <w:pPr>
              <w:spacing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</w:tr>
      <w:tr w14:paraId="2ECAF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905B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9F92">
            <w:pPr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Логопед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5378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</w:tr>
      <w:tr w14:paraId="6413C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616B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263B">
            <w:pPr>
              <w:spacing w:line="240" w:lineRule="auto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«Игралочка»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6F89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</w:tr>
      <w:tr w14:paraId="484A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4BCB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9D62">
            <w:pPr>
              <w:shd w:val="clear" w:color="auto" w:fill="FFFFFF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Сенсорное развитие детей среднего дошкольного возраста посредством дидактических игр</w:t>
            </w:r>
            <w:r>
              <w:rPr>
                <w:sz w:val="26"/>
                <w:szCs w:val="26"/>
              </w:rPr>
              <w:t>» самообразование педагога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B55C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</w:tr>
      <w:tr w14:paraId="0313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39584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C830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Уругларны тыва улустун аас-чогаалынга кижизидери болгаш хевирлээри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AE1B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15.40 – 16.00</w:t>
            </w:r>
          </w:p>
        </w:tc>
      </w:tr>
      <w:tr w14:paraId="0BED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E302B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8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9600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4735">
            <w:pPr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8D8780D">
      <w:pPr>
        <w:spacing w:line="240" w:lineRule="auto"/>
        <w:jc w:val="center"/>
        <w:rPr>
          <w:szCs w:val="24"/>
        </w:rPr>
      </w:pPr>
    </w:p>
    <w:p w14:paraId="40878D2B">
      <w:pPr>
        <w:spacing w:line="240" w:lineRule="auto"/>
        <w:jc w:val="center"/>
        <w:rPr>
          <w:szCs w:val="24"/>
        </w:rPr>
      </w:pPr>
    </w:p>
    <w:p w14:paraId="5710662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Особенности образовательной деятельности разных видов и культурных практик</w:t>
      </w:r>
    </w:p>
    <w:p w14:paraId="2B2CFE87">
      <w:pPr>
        <w:spacing w:after="120" w:line="240" w:lineRule="auto"/>
        <w:rPr>
          <w:b/>
          <w:szCs w:val="24"/>
        </w:rPr>
      </w:pPr>
      <w:r>
        <w:rPr>
          <w:szCs w:val="24"/>
        </w:rPr>
        <w:t>Образовательная деятельность в группе включает:</w:t>
      </w:r>
    </w:p>
    <w:p w14:paraId="782D58A2">
      <w:pPr>
        <w:pStyle w:val="188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7EAE25A6">
      <w:pPr>
        <w:pStyle w:val="188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14:paraId="79E75999">
      <w:pPr>
        <w:pStyle w:val="188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14:paraId="3B652C02">
      <w:pPr>
        <w:pStyle w:val="188"/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по реализации рабочей программы образования.</w:t>
      </w:r>
    </w:p>
    <w:p w14:paraId="33561215">
      <w:pPr>
        <w:spacing w:line="240" w:lineRule="auto"/>
        <w:rPr>
          <w:szCs w:val="24"/>
        </w:rPr>
      </w:pPr>
      <w:r>
        <w:rPr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080082CE">
      <w:pPr>
        <w:spacing w:line="240" w:lineRule="auto"/>
        <w:rPr>
          <w:szCs w:val="24"/>
        </w:rPr>
      </w:pPr>
      <w:r>
        <w:rPr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16A6BDC7">
      <w:pPr>
        <w:spacing w:line="240" w:lineRule="auto"/>
        <w:rPr>
          <w:szCs w:val="24"/>
        </w:rPr>
      </w:pPr>
      <w:r>
        <w:rPr>
          <w:szCs w:val="24"/>
        </w:rPr>
        <w:t>2) совместная деятельность ребёнка с педагогом, при которой ребёнок и педагог - равноправные партнёры;</w:t>
      </w:r>
    </w:p>
    <w:p w14:paraId="15CB43D4">
      <w:pPr>
        <w:spacing w:line="240" w:lineRule="auto"/>
        <w:rPr>
          <w:szCs w:val="24"/>
        </w:rPr>
      </w:pPr>
      <w:r>
        <w:rPr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1F5C8E6">
      <w:pPr>
        <w:spacing w:line="240" w:lineRule="auto"/>
        <w:rPr>
          <w:szCs w:val="24"/>
        </w:rPr>
      </w:pPr>
      <w:r>
        <w:rPr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3D28F1D4">
      <w:pPr>
        <w:spacing w:line="240" w:lineRule="auto"/>
        <w:rPr>
          <w:szCs w:val="24"/>
        </w:rPr>
      </w:pPr>
      <w:r>
        <w:rPr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0C4BD408">
      <w:pPr>
        <w:spacing w:line="240" w:lineRule="auto"/>
        <w:rPr>
          <w:szCs w:val="24"/>
        </w:rPr>
      </w:pPr>
    </w:p>
    <w:p w14:paraId="3C39E571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2.5.  Особенности взаимодействия педагогического коллектива с семьями обучающихся</w:t>
      </w:r>
    </w:p>
    <w:p w14:paraId="1423FADE">
      <w:pPr>
        <w:jc w:val="center"/>
        <w:rPr>
          <w:b/>
          <w:bCs/>
          <w:szCs w:val="24"/>
        </w:rPr>
      </w:pPr>
      <w:r>
        <w:rPr>
          <w:szCs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435BCFD2">
      <w:pPr>
        <w:pStyle w:val="188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34407578">
      <w:pPr>
        <w:pStyle w:val="188"/>
        <w:numPr>
          <w:ilvl w:val="0"/>
          <w:numId w:val="9"/>
        </w:numPr>
        <w:tabs>
          <w:tab w:val="left" w:pos="709"/>
        </w:tabs>
        <w:suppressAutoHyphens/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27E74FB1">
      <w:pPr>
        <w:spacing w:line="240" w:lineRule="auto"/>
        <w:rPr>
          <w:szCs w:val="24"/>
        </w:rPr>
      </w:pPr>
      <w:r>
        <w:rPr>
          <w:szCs w:val="24"/>
        </w:rPr>
        <w:t>Достижение этих целей должно осуществляться через решение основных задач:</w:t>
      </w:r>
    </w:p>
    <w:p w14:paraId="6FE8FDA2">
      <w:pPr>
        <w:spacing w:line="240" w:lineRule="auto"/>
        <w:rPr>
          <w:szCs w:val="24"/>
        </w:rPr>
      </w:pPr>
      <w:r>
        <w:rPr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585722DE">
      <w:pPr>
        <w:spacing w:line="240" w:lineRule="auto"/>
        <w:rPr>
          <w:szCs w:val="24"/>
        </w:rPr>
      </w:pPr>
      <w:r>
        <w:rPr>
          <w:szCs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21E17199">
      <w:pPr>
        <w:spacing w:line="240" w:lineRule="auto"/>
        <w:rPr>
          <w:szCs w:val="24"/>
        </w:rPr>
      </w:pPr>
      <w:r>
        <w:rPr>
          <w:szCs w:val="24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60CFB0FA">
      <w:pPr>
        <w:spacing w:line="240" w:lineRule="auto"/>
        <w:rPr>
          <w:szCs w:val="24"/>
        </w:rPr>
      </w:pPr>
      <w:r>
        <w:rPr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755E014E">
      <w:pPr>
        <w:spacing w:line="240" w:lineRule="auto"/>
        <w:rPr>
          <w:szCs w:val="24"/>
        </w:rPr>
      </w:pPr>
      <w:r>
        <w:rPr>
          <w:szCs w:val="24"/>
        </w:rPr>
        <w:t>5) вовлечение родителей (законных представителей) в образовательный процесс.</w:t>
      </w:r>
    </w:p>
    <w:p w14:paraId="3264FD0E"/>
    <w:p w14:paraId="34FEA826">
      <w:pPr>
        <w:pStyle w:val="3"/>
        <w:keepLines/>
        <w:ind w:left="0"/>
      </w:pPr>
      <w:r>
        <w:t xml:space="preserve"> 2.6. Модель организации образовательного процесса</w:t>
      </w:r>
      <w:bookmarkEnd w:id="48"/>
    </w:p>
    <w:tbl>
      <w:tblPr>
        <w:tblStyle w:val="35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438"/>
        <w:gridCol w:w="3091"/>
        <w:gridCol w:w="3091"/>
        <w:gridCol w:w="3096"/>
      </w:tblGrid>
      <w:tr w14:paraId="062F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65" w:type="pct"/>
            <w:vMerge w:val="restart"/>
            <w:vAlign w:val="center"/>
          </w:tcPr>
          <w:p w14:paraId="288591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14:paraId="2727B6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14:paraId="3990E1B5">
            <w:pPr>
              <w:pStyle w:val="4"/>
              <w:jc w:val="center"/>
              <w:outlineLvl w:val="2"/>
              <w:rPr>
                <w:b/>
              </w:rPr>
            </w:pPr>
            <w:bookmarkStart w:id="49" w:name="_Toc134737143"/>
            <w:r>
              <w:rPr>
                <w:b/>
              </w:rPr>
              <w:t>Формы, способы, методы и средства реализации рабочей программы</w:t>
            </w:r>
            <w:bookmarkEnd w:id="49"/>
          </w:p>
        </w:tc>
      </w:tr>
      <w:tr w14:paraId="641C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765" w:type="pct"/>
            <w:vMerge w:val="continue"/>
            <w:vAlign w:val="center"/>
          </w:tcPr>
          <w:p w14:paraId="6C0FFE55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 w:val="continue"/>
            <w:vAlign w:val="center"/>
          </w:tcPr>
          <w:p w14:paraId="3C9CF991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14:paraId="6D1EFE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14:paraId="591EF13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14:paraId="1319E9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Режимные моменты</w:t>
            </w:r>
          </w:p>
        </w:tc>
      </w:tr>
      <w:tr w14:paraId="48E6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65" w:type="pct"/>
            <w:vMerge w:val="restart"/>
          </w:tcPr>
          <w:p w14:paraId="2812DE1C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14:paraId="76DFB215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14:paraId="7EBFCEA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Наблюдение; Тематические беседы; </w:t>
            </w:r>
          </w:p>
          <w:p w14:paraId="1F66F232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ЧХЛ; </w:t>
            </w:r>
          </w:p>
          <w:p w14:paraId="4B663DC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Сюжетно ролевые, дидактические, настольные игры; </w:t>
            </w:r>
          </w:p>
          <w:p w14:paraId="2C5DF94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Игровые упражнения; </w:t>
            </w:r>
          </w:p>
          <w:p w14:paraId="2C30F2C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Разыгрывание игровых ситуаций, ситуаций морального выбора;</w:t>
            </w:r>
          </w:p>
          <w:p w14:paraId="6CDEC24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Проблемные ситуации; </w:t>
            </w:r>
          </w:p>
          <w:p w14:paraId="38CF7BD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</w:p>
          <w:p w14:paraId="0ACF294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14:paraId="486E219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Игровая деятельность; </w:t>
            </w:r>
          </w:p>
          <w:p w14:paraId="440A7CA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Сюжетно-ролевая игра; </w:t>
            </w:r>
          </w:p>
          <w:p w14:paraId="615E2A9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Творческие игры;</w:t>
            </w:r>
          </w:p>
          <w:p w14:paraId="749443E8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14:paraId="76FE1ACE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14:paraId="0D57570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Совместная с воспитателем игра; </w:t>
            </w:r>
          </w:p>
          <w:p w14:paraId="6AB2B40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Совместная игра со сверстниками; </w:t>
            </w:r>
          </w:p>
          <w:p w14:paraId="64B186D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Индивидуальная игра; </w:t>
            </w:r>
          </w:p>
          <w:p w14:paraId="098F1AE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Ситуативный разговор с детьми; </w:t>
            </w:r>
          </w:p>
          <w:p w14:paraId="52081B9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1C17132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Беседа; </w:t>
            </w:r>
          </w:p>
          <w:p w14:paraId="3C46617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Ситуация морального выбора; </w:t>
            </w:r>
          </w:p>
          <w:p w14:paraId="7316B33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</w:tc>
      </w:tr>
      <w:tr w14:paraId="3716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765" w:type="pct"/>
            <w:vMerge w:val="continue"/>
          </w:tcPr>
          <w:p w14:paraId="53D9A263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5F37A2E7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14:paraId="74716A2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Задачи на решение коммуникативных ситуаций; </w:t>
            </w:r>
          </w:p>
          <w:p w14:paraId="3E0366F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Ситуативные разговоры;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Разыгрывание игровых ситуаций; </w:t>
            </w:r>
          </w:p>
          <w:p w14:paraId="2392D08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Праздники, музыкальные досуги, развлечения; </w:t>
            </w:r>
          </w:p>
          <w:p w14:paraId="5257867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и обсуждение тематических иллюстраций; </w:t>
            </w:r>
          </w:p>
          <w:p w14:paraId="02CF5E6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ЧХЛ; </w:t>
            </w:r>
          </w:p>
          <w:p w14:paraId="6864511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14:paraId="6B88568B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14:paraId="686D0C4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14:paraId="3A7BF9E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Индивидуальная работа во время утреннего приема; </w:t>
            </w:r>
          </w:p>
          <w:p w14:paraId="412EAFB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Игровые ситуации.</w:t>
            </w:r>
          </w:p>
        </w:tc>
      </w:tr>
      <w:tr w14:paraId="2E7B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765" w:type="pct"/>
            <w:vMerge w:val="continue"/>
          </w:tcPr>
          <w:p w14:paraId="050A8E4F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01021624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14:paraId="4818015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Поручения; </w:t>
            </w:r>
          </w:p>
          <w:p w14:paraId="5BF89BD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Совместный труд детей и взрослых; </w:t>
            </w:r>
          </w:p>
          <w:p w14:paraId="6B8014C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ЧХЛ; </w:t>
            </w:r>
          </w:p>
          <w:p w14:paraId="2BA9BF3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Беседы; </w:t>
            </w:r>
          </w:p>
          <w:p w14:paraId="2A190EA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1E52D6B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Разыгрывание игровых ситуаций; </w:t>
            </w:r>
          </w:p>
          <w:p w14:paraId="6B03BBA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14:paraId="09424CE9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14:paraId="4F8D415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Самообслуживание; </w:t>
            </w:r>
          </w:p>
          <w:p w14:paraId="790F7C84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14:paraId="6228C7B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Обучение, показ, объяснение, напоминание;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5182A9B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ситуаций, побуждающих к самообслуживанию; </w:t>
            </w:r>
          </w:p>
          <w:p w14:paraId="1CB6DE4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14:paraId="4E88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65" w:type="pct"/>
          </w:tcPr>
          <w:p w14:paraId="4106444E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14:paraId="287732F0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14:paraId="7FE9E96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4BAC8B9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35749C24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Наблюдение;</w:t>
            </w:r>
          </w:p>
          <w:p w14:paraId="5596DAF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 экспериментирование; </w:t>
            </w:r>
          </w:p>
          <w:p w14:paraId="175AC69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Развивающая игра; </w:t>
            </w:r>
          </w:p>
          <w:p w14:paraId="108163A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4ED9AF0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Исследовательская деятельность; </w:t>
            </w:r>
          </w:p>
          <w:p w14:paraId="101B73F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Беседа; </w:t>
            </w:r>
          </w:p>
          <w:p w14:paraId="083C597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коллекций; </w:t>
            </w:r>
          </w:p>
          <w:p w14:paraId="0E42084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Экспериментирование;</w:t>
            </w:r>
          </w:p>
          <w:p w14:paraId="16451711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Экологические досуги, развлечения.</w:t>
            </w:r>
          </w:p>
          <w:p w14:paraId="73929747">
            <w:pPr>
              <w:spacing w:line="240" w:lineRule="auto"/>
            </w:pPr>
          </w:p>
        </w:tc>
        <w:tc>
          <w:tcPr>
            <w:tcW w:w="1117" w:type="pct"/>
          </w:tcPr>
          <w:p w14:paraId="59C27029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14:paraId="1355A7F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Наблюдение; </w:t>
            </w:r>
          </w:p>
          <w:p w14:paraId="581A7F9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Чтение; </w:t>
            </w:r>
          </w:p>
          <w:p w14:paraId="0B9E5054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Игра- экспериментирование; </w:t>
            </w:r>
          </w:p>
          <w:p w14:paraId="537C530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Развивающая игра; </w:t>
            </w:r>
          </w:p>
          <w:p w14:paraId="6389E2F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Ситуативный разговор; </w:t>
            </w:r>
          </w:p>
          <w:p w14:paraId="3BD5437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Исследовательская деятельность; </w:t>
            </w:r>
          </w:p>
          <w:p w14:paraId="7F8A4AB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Беседа; </w:t>
            </w:r>
          </w:p>
          <w:p w14:paraId="7760BBB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коллекций; </w:t>
            </w:r>
          </w:p>
          <w:p w14:paraId="550F7F0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Экспериментирование;</w:t>
            </w:r>
          </w:p>
        </w:tc>
      </w:tr>
      <w:tr w14:paraId="6984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65" w:type="pct"/>
            <w:vMerge w:val="restart"/>
          </w:tcPr>
          <w:p w14:paraId="57C6D30B"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14:paraId="019B3C45">
            <w:pPr>
              <w:spacing w:line="240" w:lineRule="auto"/>
              <w:jc w:val="left"/>
            </w:pPr>
            <w:r>
              <w:t xml:space="preserve">Коммуникативная </w:t>
            </w:r>
          </w:p>
        </w:tc>
        <w:tc>
          <w:tcPr>
            <w:tcW w:w="1117" w:type="pct"/>
          </w:tcPr>
          <w:p w14:paraId="3B63CC6D">
            <w:pPr>
              <w:spacing w:line="240" w:lineRule="auto"/>
              <w:jc w:val="left"/>
            </w:pPr>
            <w:r>
              <w:t xml:space="preserve">ЧХЛ </w:t>
            </w:r>
          </w:p>
          <w:p w14:paraId="7EA655A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Беседы (в том числе о прочитанном);</w:t>
            </w:r>
          </w:p>
          <w:p w14:paraId="4E2FD33C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Обсуждение; </w:t>
            </w:r>
          </w:p>
          <w:p w14:paraId="1BC7853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504EF98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Дидактическая игра; </w:t>
            </w:r>
          </w:p>
          <w:p w14:paraId="00C6B83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62969EA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Инсценирование; </w:t>
            </w:r>
          </w:p>
          <w:p w14:paraId="47504F3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Викторина; </w:t>
            </w:r>
          </w:p>
          <w:p w14:paraId="6EFCF12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Игра-драматизация; </w:t>
            </w:r>
          </w:p>
          <w:p w14:paraId="78BBAFF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Показ настольного театра; </w:t>
            </w:r>
          </w:p>
          <w:p w14:paraId="535A986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Разучивание стихотворений; </w:t>
            </w:r>
          </w:p>
          <w:p w14:paraId="55969DF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14:paraId="0E37A73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Сюжетно-ролевая игра; </w:t>
            </w:r>
          </w:p>
          <w:p w14:paraId="0816943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Подвижная игра с текстом; </w:t>
            </w:r>
          </w:p>
          <w:p w14:paraId="6540D46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Игровое общение; </w:t>
            </w:r>
          </w:p>
          <w:p w14:paraId="032145C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Общение со сверстниками; </w:t>
            </w:r>
          </w:p>
          <w:p w14:paraId="2E7E3B9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Игра-драматизация; </w:t>
            </w:r>
          </w:p>
          <w:p w14:paraId="3BC092A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Чтение наизусть и отгадывание загадок в условиях книжного центра развития; </w:t>
            </w:r>
          </w:p>
          <w:p w14:paraId="65C6109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14:paraId="7A7846FA">
            <w:pPr>
              <w:spacing w:line="240" w:lineRule="auto"/>
              <w:jc w:val="left"/>
            </w:pPr>
            <w:r>
              <w:t xml:space="preserve">Ситуация общения в процессе режимных моментов; </w:t>
            </w:r>
          </w:p>
          <w:p w14:paraId="7347CCE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Дидактическая игра; </w:t>
            </w:r>
          </w:p>
          <w:p w14:paraId="248C5292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Чтение; </w:t>
            </w:r>
          </w:p>
          <w:p w14:paraId="36487BB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Наблюдения на прогулке; </w:t>
            </w:r>
          </w:p>
          <w:p w14:paraId="15BFCD3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 на прогулке; </w:t>
            </w:r>
          </w:p>
          <w:p w14:paraId="7A2F87D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Ситуативный разговор; </w:t>
            </w:r>
          </w:p>
          <w:p w14:paraId="0C7C634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 (в том числе о прочитанном); </w:t>
            </w:r>
          </w:p>
          <w:p w14:paraId="1AF8AE8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514C127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Разучивание стихов, потешек; </w:t>
            </w:r>
          </w:p>
          <w:p w14:paraId="6E6D132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Сочинение загадок.</w:t>
            </w:r>
          </w:p>
        </w:tc>
      </w:tr>
      <w:tr w14:paraId="0121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765" w:type="pct"/>
            <w:vMerge w:val="continue"/>
          </w:tcPr>
          <w:p w14:paraId="23F95955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2FE4E25A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14:paraId="7ACC73AE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ЧХЛ;</w:t>
            </w:r>
          </w:p>
          <w:p w14:paraId="107EC403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Обсуждение прочитанного; </w:t>
            </w:r>
          </w:p>
          <w:p w14:paraId="6A326CD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Рассказ; </w:t>
            </w:r>
          </w:p>
          <w:p w14:paraId="2B869EC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Беседа; </w:t>
            </w:r>
          </w:p>
          <w:p w14:paraId="6686A30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Игра; </w:t>
            </w:r>
          </w:p>
          <w:p w14:paraId="5629B9E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Инсценирование; </w:t>
            </w:r>
          </w:p>
          <w:p w14:paraId="19CDDC1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Викторина.</w:t>
            </w:r>
          </w:p>
        </w:tc>
        <w:tc>
          <w:tcPr>
            <w:tcW w:w="1117" w:type="pct"/>
          </w:tcPr>
          <w:p w14:paraId="09820E6B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14:paraId="5D6FD61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Игра; </w:t>
            </w:r>
          </w:p>
          <w:p w14:paraId="26752B8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Рассматривание; </w:t>
            </w:r>
          </w:p>
          <w:p w14:paraId="7814184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14:paraId="35F4897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Ситуативный разговор с детьми; </w:t>
            </w:r>
          </w:p>
          <w:p w14:paraId="014AE8F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Сюжетно-ролевая, театрализованная игра; </w:t>
            </w:r>
          </w:p>
          <w:p w14:paraId="31D7DE7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Продуктивная деятельность; </w:t>
            </w:r>
          </w:p>
          <w:p w14:paraId="417E3E7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Беседа; </w:t>
            </w:r>
          </w:p>
          <w:p w14:paraId="232E57C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Сочинение загадок;</w:t>
            </w:r>
          </w:p>
          <w:p w14:paraId="43E9F323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Проблемная ситуация</w:t>
            </w:r>
          </w:p>
        </w:tc>
      </w:tr>
      <w:tr w14:paraId="6867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65" w:type="pct"/>
            <w:vMerge w:val="restart"/>
          </w:tcPr>
          <w:p w14:paraId="7952D122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14:paraId="792DFBF6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14:paraId="7428066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Рисование, аппликация, лепка; </w:t>
            </w:r>
          </w:p>
          <w:p w14:paraId="3E8B5964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Изготовление украшений, декораций, подарков, предметов и т.д.; </w:t>
            </w:r>
          </w:p>
          <w:p w14:paraId="02F12A6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Экспериментирование; </w:t>
            </w:r>
          </w:p>
          <w:p w14:paraId="78F5239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 w14:paraId="6F630DB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Игры (дидактические, сюжетно-ролевые, строительные); </w:t>
            </w:r>
          </w:p>
          <w:p w14:paraId="4612A06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Тематические досуги; </w:t>
            </w:r>
          </w:p>
          <w:p w14:paraId="53A0E87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Выставки работ декоративно-прикладного искусства; </w:t>
            </w:r>
          </w:p>
          <w:p w14:paraId="5F03BF0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</w:p>
          <w:p w14:paraId="2DC5460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14:paraId="041CD23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Украшение личных предметов;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Игры (дидактические, сюжетно-ролевые, строительные);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Самостоятельная изобразительная деятельность.</w:t>
            </w:r>
          </w:p>
        </w:tc>
        <w:tc>
          <w:tcPr>
            <w:tcW w:w="1119" w:type="pct"/>
          </w:tcPr>
          <w:p w14:paraId="60B84C22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194DA63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природы; </w:t>
            </w:r>
          </w:p>
          <w:p w14:paraId="52EF75F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Игра; </w:t>
            </w:r>
          </w:p>
          <w:p w14:paraId="478D254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Игровое упражнение; </w:t>
            </w:r>
          </w:p>
          <w:p w14:paraId="0CDADBA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4329292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Конструирование из песка; </w:t>
            </w:r>
          </w:p>
          <w:p w14:paraId="1D1C7956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Создание коллекций</w:t>
            </w:r>
          </w:p>
        </w:tc>
      </w:tr>
      <w:tr w14:paraId="2976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765" w:type="pct"/>
            <w:vMerge w:val="continue"/>
          </w:tcPr>
          <w:p w14:paraId="6C55CABD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324FAE58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14:paraId="35E03F3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Конструирование и художественное конструирование; </w:t>
            </w:r>
          </w:p>
          <w:p w14:paraId="76E5BAE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Экспериментирование; </w:t>
            </w:r>
          </w:p>
          <w:p w14:paraId="66402A4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объектов; </w:t>
            </w:r>
          </w:p>
          <w:p w14:paraId="46A2B11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Игры (дидактические, строительные, сюжетно ролевые); </w:t>
            </w:r>
          </w:p>
          <w:p w14:paraId="6A70D49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Тематические досуги; </w:t>
            </w:r>
          </w:p>
          <w:p w14:paraId="05995E4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Импровизация; </w:t>
            </w:r>
          </w:p>
          <w:p w14:paraId="67C2C26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Конструирование по образу, модели, условиям, теме, замыслу; </w:t>
            </w:r>
          </w:p>
          <w:p w14:paraId="35A9BA5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14:paraId="4B5FA222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14:paraId="2EDBC11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14:paraId="3F8BD89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14:paraId="7301D487">
            <w:pPr>
              <w:spacing w:line="240" w:lineRule="auto"/>
              <w:jc w:val="left"/>
            </w:pPr>
            <w:r>
              <w:t xml:space="preserve">Наблюдение; </w:t>
            </w:r>
          </w:p>
          <w:p w14:paraId="2843228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Рассматривание эстетически привлекательных объектов природы; </w:t>
            </w:r>
          </w:p>
          <w:p w14:paraId="3291371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Игра; </w:t>
            </w:r>
          </w:p>
          <w:p w14:paraId="07FB4C3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Игровое упражнение; </w:t>
            </w:r>
          </w:p>
          <w:p w14:paraId="4EA7B22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Проблемная ситуация; </w:t>
            </w:r>
          </w:p>
          <w:p w14:paraId="126B13CF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Конструирование из песка; </w:t>
            </w:r>
          </w:p>
          <w:p w14:paraId="30E3AD2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Обсуждение (произведений искусства, средств выразительности)</w:t>
            </w:r>
          </w:p>
        </w:tc>
      </w:tr>
      <w:tr w14:paraId="30B5F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65" w:type="pct"/>
            <w:vMerge w:val="continue"/>
          </w:tcPr>
          <w:p w14:paraId="52051906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14:paraId="289DE67B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14:paraId="4C9FB45B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14:paraId="25D6DF5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Экспериментирование со звуками; </w:t>
            </w:r>
          </w:p>
          <w:p w14:paraId="3F424BF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Музыкально-дидактическая игра; </w:t>
            </w:r>
          </w:p>
          <w:p w14:paraId="6D683FC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Шумовой оркестр; </w:t>
            </w:r>
          </w:p>
          <w:p w14:paraId="5362BBD5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Разучивание музыкальных игр и танцев;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Совместное пение; </w:t>
            </w:r>
          </w:p>
          <w:p w14:paraId="0DCCC9C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Импровизация; </w:t>
            </w:r>
          </w:p>
          <w:p w14:paraId="046674C6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Беседа интегративного характера; </w:t>
            </w:r>
          </w:p>
          <w:p w14:paraId="699A855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67FABB1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Совместное и индивидуальное музыкальное исполнение;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Музыкальное упражнение; </w:t>
            </w:r>
          </w:p>
          <w:p w14:paraId="18E842B1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Попевка; </w:t>
            </w:r>
          </w:p>
          <w:p w14:paraId="215331E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Распевка; </w:t>
            </w:r>
          </w:p>
          <w:p w14:paraId="0FAE4E34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Творческое задание; </w:t>
            </w:r>
          </w:p>
          <w:p w14:paraId="2CFAC7DB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14:paraId="2BD1E16B">
            <w:pPr>
              <w:spacing w:line="240" w:lineRule="auto"/>
              <w:jc w:val="left"/>
            </w:pPr>
            <w:r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14:paraId="2DC19CF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Слушание музыки сопровождающей произведение режимных моментов; </w:t>
            </w:r>
          </w:p>
          <w:p w14:paraId="77AE7F92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Музыкальная подвижная игра на прогулке; </w:t>
            </w:r>
          </w:p>
          <w:p w14:paraId="7C6102D0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</w:tc>
      </w:tr>
      <w:tr w14:paraId="58B77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765" w:type="pct"/>
          </w:tcPr>
          <w:p w14:paraId="4F2ACBB5">
            <w:pPr>
              <w:spacing w:line="240" w:lineRule="auto"/>
              <w:jc w:val="left"/>
            </w:pPr>
            <w:r>
              <w:t>Физическое развитие</w:t>
            </w:r>
          </w:p>
        </w:tc>
        <w:tc>
          <w:tcPr>
            <w:tcW w:w="881" w:type="pct"/>
          </w:tcPr>
          <w:p w14:paraId="37D5ACD4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14:paraId="1B54253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Игровая беседа с элементами движений; </w:t>
            </w:r>
          </w:p>
          <w:p w14:paraId="0623C36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 </w:t>
            </w:r>
          </w:p>
          <w:p w14:paraId="250B66BD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Утренняя гимнастика; </w:t>
            </w:r>
          </w:p>
          <w:p w14:paraId="417115D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Подвижная игра; Экспериментирование; </w:t>
            </w:r>
          </w:p>
          <w:p w14:paraId="2A60716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Физ. занятия; </w:t>
            </w:r>
          </w:p>
          <w:p w14:paraId="50EBB6D7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Спортивные и физкультурные досуги; </w:t>
            </w:r>
          </w:p>
          <w:p w14:paraId="7DD22CF2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Спортивные состязания;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деятельность;</w:t>
            </w:r>
          </w:p>
        </w:tc>
        <w:tc>
          <w:tcPr>
            <w:tcW w:w="1117" w:type="pct"/>
          </w:tcPr>
          <w:p w14:paraId="03132DC3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Двигательная активность в течение дня; </w:t>
            </w:r>
          </w:p>
          <w:p w14:paraId="11CF506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Подвижная игра;</w:t>
            </w:r>
          </w:p>
          <w:p w14:paraId="594C72F5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Самостоятельные спортивные игры и упражнения;</w:t>
            </w:r>
          </w:p>
          <w:p w14:paraId="64E3154A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14:paraId="76B4B47C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Игровая беседа с элементами движений;</w:t>
            </w:r>
          </w:p>
          <w:p w14:paraId="0D7CFBE0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Интегративная деятельность;</w:t>
            </w:r>
          </w:p>
          <w:p w14:paraId="0ED7798C"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Утренняя гимнастика; </w:t>
            </w:r>
          </w:p>
          <w:p w14:paraId="7B5EBA09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Совместная деятельность взрослого и детей тематического характера; </w:t>
            </w:r>
          </w:p>
          <w:p w14:paraId="7C13E4B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Подвижная игра; Экспериментирование; </w:t>
            </w:r>
          </w:p>
          <w:p w14:paraId="223A9E58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Спортивные и физкультурные досуги; </w:t>
            </w:r>
          </w:p>
          <w:p w14:paraId="3DD969AA">
            <w:pPr>
              <w:spacing w:line="240" w:lineRule="auto"/>
              <w:jc w:val="left"/>
            </w:pP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Спортивные состязания; </w:t>
            </w:r>
            <w:r>
              <w:rPr>
                <w:rFonts w:ascii="Symbol" w:hAnsi="Symbol" w:eastAsia="Symbol" w:cs="Symbol"/>
                <w:szCs w:val="24"/>
              </w:rPr>
              <w:t></w:t>
            </w:r>
            <w:r>
              <w:t xml:space="preserve"> Проектная деятельность.</w:t>
            </w:r>
          </w:p>
        </w:tc>
      </w:tr>
    </w:tbl>
    <w:p w14:paraId="29B0BA80">
      <w:pPr>
        <w:jc w:val="left"/>
        <w:sectPr>
          <w:pgSz w:w="15840" w:h="12240" w:orient="landscape"/>
          <w:pgMar w:top="709" w:right="1134" w:bottom="851" w:left="1134" w:header="720" w:footer="720" w:gutter="0"/>
          <w:cols w:space="720" w:num="1"/>
          <w:docGrid w:linePitch="360" w:charSpace="0"/>
        </w:sectPr>
      </w:pPr>
    </w:p>
    <w:p w14:paraId="44AFE370">
      <w:pPr>
        <w:pStyle w:val="3"/>
        <w:keepLines/>
        <w:ind w:left="0"/>
      </w:pPr>
      <w:bookmarkStart w:id="50" w:name="_Toc134737144"/>
      <w:r>
        <w:t>2.7 Структура реализации образовательной деятельности</w:t>
      </w:r>
      <w:bookmarkEnd w:id="50"/>
    </w:p>
    <w:p w14:paraId="2AB50D51"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ДО. В средней группе с сентября по май (включительно) проводятся 504 развивающих, интегрированных занятий продолжительностью 20 минут, что не превышает рекомендованную СаНПиНом недельную нагрузку.</w:t>
      </w:r>
    </w:p>
    <w:tbl>
      <w:tblPr>
        <w:tblStyle w:val="35"/>
        <w:tblW w:w="98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1671"/>
        <w:gridCol w:w="1671"/>
        <w:gridCol w:w="1500"/>
      </w:tblGrid>
      <w:tr w14:paraId="7BCB3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025" w:type="dxa"/>
            <w:vAlign w:val="center"/>
          </w:tcPr>
          <w:p w14:paraId="7ECC96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Образовательная область.</w:t>
            </w:r>
          </w:p>
          <w:p w14:paraId="09C1D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14:paraId="6C562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3F7015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49F5F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занятий в год</w:t>
            </w:r>
          </w:p>
        </w:tc>
      </w:tr>
      <w:tr w14:paraId="5DEE2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25" w:type="dxa"/>
          </w:tcPr>
          <w:p w14:paraId="3EFF5689">
            <w:pPr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14:paraId="64A78F92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0B3BD106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10CE85C2">
            <w:pPr>
              <w:jc w:val="center"/>
            </w:pPr>
            <w:r>
              <w:t>36</w:t>
            </w:r>
          </w:p>
        </w:tc>
      </w:tr>
      <w:tr w14:paraId="2DB2F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025" w:type="dxa"/>
          </w:tcPr>
          <w:p w14:paraId="15715818">
            <w:pPr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«Познавательное развитие»</w:t>
            </w:r>
          </w:p>
          <w:p w14:paraId="3285E122">
            <w:pPr>
              <w:jc w:val="left"/>
            </w:pPr>
            <w:r>
              <w:t xml:space="preserve"> (</w:t>
            </w:r>
            <w:r>
              <w:rPr>
                <w:sz w:val="22"/>
              </w:rPr>
              <w:t>Ознакомление с окружающим миром)</w:t>
            </w:r>
          </w:p>
          <w:p w14:paraId="2564A84F">
            <w:pPr>
              <w:jc w:val="left"/>
            </w:pPr>
            <w:r>
              <w:t xml:space="preserve">(конструирование)  </w:t>
            </w:r>
          </w:p>
          <w:p w14:paraId="384D5A73">
            <w:pPr>
              <w:jc w:val="left"/>
            </w:pPr>
            <w:r>
              <w:t>(развитие элементарных математических представлений)</w:t>
            </w:r>
          </w:p>
        </w:tc>
        <w:tc>
          <w:tcPr>
            <w:tcW w:w="1671" w:type="dxa"/>
          </w:tcPr>
          <w:p w14:paraId="539AD7AB">
            <w:pPr>
              <w:jc w:val="center"/>
            </w:pPr>
          </w:p>
          <w:p w14:paraId="0A93BD6E">
            <w:r>
              <w:t xml:space="preserve">           1</w:t>
            </w:r>
          </w:p>
          <w:p w14:paraId="30BED8DD">
            <w:r>
              <w:t xml:space="preserve">           1</w:t>
            </w:r>
          </w:p>
          <w:p w14:paraId="6C70568B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14:paraId="2DB96D89">
            <w:pPr>
              <w:jc w:val="center"/>
            </w:pPr>
          </w:p>
          <w:p w14:paraId="08F96D03">
            <w:pPr>
              <w:jc w:val="center"/>
            </w:pPr>
            <w:r>
              <w:t>4</w:t>
            </w:r>
          </w:p>
          <w:p w14:paraId="33AD5A58">
            <w:r>
              <w:t xml:space="preserve">           4</w:t>
            </w:r>
          </w:p>
          <w:p w14:paraId="2764F4D3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14:paraId="79D75443">
            <w:pPr>
              <w:jc w:val="center"/>
            </w:pPr>
          </w:p>
          <w:p w14:paraId="297685D5">
            <w:pPr>
              <w:jc w:val="center"/>
            </w:pPr>
            <w:r>
              <w:t>72</w:t>
            </w:r>
          </w:p>
          <w:p w14:paraId="71396674">
            <w:r>
              <w:t xml:space="preserve">         72</w:t>
            </w:r>
          </w:p>
          <w:p w14:paraId="7D260223">
            <w:pPr>
              <w:jc w:val="center"/>
            </w:pPr>
            <w:r>
              <w:t>72</w:t>
            </w:r>
          </w:p>
        </w:tc>
      </w:tr>
      <w:tr w14:paraId="5BFC8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5025" w:type="dxa"/>
          </w:tcPr>
          <w:p w14:paraId="42C6ABD1">
            <w:pPr>
              <w:jc w:val="left"/>
            </w:pPr>
            <w:r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  <w:p w14:paraId="5F65EDC7">
            <w:pPr>
              <w:jc w:val="left"/>
            </w:pPr>
            <w:r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(лепка/аппликация)</w:t>
            </w:r>
          </w:p>
          <w:p w14:paraId="45986E82">
            <w:pPr>
              <w:jc w:val="left"/>
            </w:pPr>
            <w:r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14:paraId="7538780D">
            <w:pPr>
              <w:jc w:val="center"/>
            </w:pPr>
          </w:p>
          <w:p w14:paraId="0152F82F">
            <w:pPr>
              <w:jc w:val="center"/>
            </w:pPr>
            <w:r>
              <w:t>1</w:t>
            </w:r>
          </w:p>
          <w:p w14:paraId="6707CFCE">
            <w:pPr>
              <w:jc w:val="center"/>
            </w:pPr>
          </w:p>
          <w:p w14:paraId="64EF28FC">
            <w:pPr>
              <w:jc w:val="center"/>
            </w:pPr>
            <w:r>
              <w:t>1</w:t>
            </w:r>
          </w:p>
          <w:p w14:paraId="46044142">
            <w:pPr>
              <w:jc w:val="center"/>
            </w:pPr>
          </w:p>
          <w:p w14:paraId="03D43F02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14:paraId="49FADBEA">
            <w:pPr>
              <w:jc w:val="center"/>
            </w:pPr>
          </w:p>
          <w:p w14:paraId="7C324EA3">
            <w:pPr>
              <w:jc w:val="center"/>
            </w:pPr>
            <w:r>
              <w:t>4</w:t>
            </w:r>
          </w:p>
          <w:p w14:paraId="75853FED">
            <w:pPr>
              <w:jc w:val="center"/>
            </w:pPr>
          </w:p>
          <w:p w14:paraId="13F2650E">
            <w:pPr>
              <w:jc w:val="center"/>
            </w:pPr>
            <w:r>
              <w:t>4</w:t>
            </w:r>
          </w:p>
          <w:p w14:paraId="2D2822D6">
            <w:pPr>
              <w:jc w:val="center"/>
            </w:pPr>
          </w:p>
          <w:p w14:paraId="0081D1AC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14:paraId="4E50C7B6">
            <w:pPr>
              <w:jc w:val="center"/>
            </w:pPr>
          </w:p>
          <w:p w14:paraId="653B5A84">
            <w:pPr>
              <w:jc w:val="center"/>
            </w:pPr>
            <w:r>
              <w:t>36</w:t>
            </w:r>
          </w:p>
          <w:p w14:paraId="310C664D">
            <w:pPr>
              <w:jc w:val="center"/>
            </w:pPr>
          </w:p>
          <w:p w14:paraId="1650D5F4">
            <w:pPr>
              <w:jc w:val="center"/>
            </w:pPr>
            <w:r>
              <w:t>36</w:t>
            </w:r>
          </w:p>
          <w:p w14:paraId="362CA6C4">
            <w:pPr>
              <w:jc w:val="center"/>
            </w:pPr>
          </w:p>
          <w:p w14:paraId="0F5571D4">
            <w:pPr>
              <w:jc w:val="center"/>
            </w:pPr>
            <w:r>
              <w:t>72</w:t>
            </w:r>
          </w:p>
        </w:tc>
      </w:tr>
      <w:tr w14:paraId="55A86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025" w:type="dxa"/>
          </w:tcPr>
          <w:p w14:paraId="16C28CA5">
            <w:pPr>
              <w:jc w:val="left"/>
            </w:pPr>
            <w:r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14:paraId="409A44FF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14:paraId="0258A680">
            <w:pPr>
              <w:jc w:val="center"/>
            </w:pPr>
          </w:p>
          <w:p w14:paraId="7955C72C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14:paraId="6EA439DF">
            <w:pPr>
              <w:jc w:val="center"/>
            </w:pPr>
          </w:p>
          <w:p w14:paraId="6AC6C956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14:paraId="0887E42A">
            <w:pPr>
              <w:jc w:val="center"/>
            </w:pPr>
          </w:p>
          <w:p w14:paraId="6726C6E0">
            <w:pPr>
              <w:jc w:val="center"/>
            </w:pPr>
            <w:r>
              <w:t>108</w:t>
            </w:r>
          </w:p>
        </w:tc>
      </w:tr>
      <w:tr w14:paraId="5ACC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25" w:type="dxa"/>
          </w:tcPr>
          <w:p w14:paraId="38D4C9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671" w:type="dxa"/>
          </w:tcPr>
          <w:p w14:paraId="5638E4E1">
            <w:pPr>
              <w:jc w:val="center"/>
            </w:pPr>
            <w:r>
              <w:t>11</w:t>
            </w:r>
          </w:p>
        </w:tc>
        <w:tc>
          <w:tcPr>
            <w:tcW w:w="1671" w:type="dxa"/>
          </w:tcPr>
          <w:p w14:paraId="5FB15CA9">
            <w:pPr>
              <w:jc w:val="center"/>
            </w:pPr>
            <w:r>
              <w:t>44</w:t>
            </w:r>
          </w:p>
        </w:tc>
        <w:tc>
          <w:tcPr>
            <w:tcW w:w="1500" w:type="dxa"/>
          </w:tcPr>
          <w:p w14:paraId="323C9FD4">
            <w:pPr>
              <w:jc w:val="center"/>
            </w:pPr>
            <w:r>
              <w:t>504</w:t>
            </w:r>
          </w:p>
        </w:tc>
      </w:tr>
    </w:tbl>
    <w:p w14:paraId="6C828F5C"/>
    <w:p w14:paraId="17C78FA3">
      <w:pPr>
        <w:pStyle w:val="3"/>
        <w:keepLines/>
        <w:rPr>
          <w:sz w:val="24"/>
          <w:szCs w:val="24"/>
        </w:rPr>
      </w:pPr>
      <w:bookmarkStart w:id="51" w:name="_Toc134737145"/>
    </w:p>
    <w:p w14:paraId="2DCB4646">
      <w:pPr>
        <w:pStyle w:val="3"/>
        <w:keepLines/>
        <w:rPr>
          <w:sz w:val="24"/>
          <w:szCs w:val="24"/>
        </w:rPr>
      </w:pPr>
    </w:p>
    <w:p w14:paraId="1910928B"/>
    <w:p w14:paraId="2BD29173"/>
    <w:p w14:paraId="069B264B">
      <w:pPr>
        <w:pStyle w:val="3"/>
        <w:keepLines/>
        <w:ind w:left="0"/>
        <w:rPr>
          <w:sz w:val="24"/>
          <w:szCs w:val="24"/>
        </w:rPr>
      </w:pPr>
    </w:p>
    <w:p w14:paraId="6C0B4EC3"/>
    <w:p w14:paraId="08D98741"/>
    <w:p w14:paraId="1C267832"/>
    <w:p w14:paraId="0ADDD6C1"/>
    <w:p w14:paraId="7B84739D"/>
    <w:p w14:paraId="23545582"/>
    <w:p w14:paraId="75611F49"/>
    <w:p w14:paraId="29FA232A"/>
    <w:p w14:paraId="7C23CE9B"/>
    <w:p w14:paraId="04BA1409"/>
    <w:p w14:paraId="342CB5B4">
      <w:pPr>
        <w:pStyle w:val="3"/>
        <w:keepLines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C2AB9D">
      <w:pPr>
        <w:pStyle w:val="3"/>
        <w:keepLines/>
        <w:ind w:left="0"/>
      </w:pPr>
      <w:r>
        <w:t>2.8 Планирование образовательного процесса</w:t>
      </w:r>
      <w:bookmarkEnd w:id="51"/>
    </w:p>
    <w:p w14:paraId="323E9528">
      <w:pPr>
        <w:pStyle w:val="4"/>
        <w:keepLines/>
        <w:ind w:left="1440"/>
        <w:rPr>
          <w:szCs w:val="24"/>
        </w:rPr>
      </w:pPr>
      <w:bookmarkStart w:id="52" w:name="_Toc134737146"/>
      <w:r>
        <w:rPr>
          <w:szCs w:val="24"/>
        </w:rPr>
        <w:t>Комплексно-тематическое планирование</w:t>
      </w:r>
      <w:bookmarkEnd w:id="52"/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757"/>
        <w:gridCol w:w="3352"/>
        <w:gridCol w:w="2929"/>
      </w:tblGrid>
      <w:tr w14:paraId="62D3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vAlign w:val="center"/>
          </w:tcPr>
          <w:p w14:paraId="25ECE152">
            <w:pPr>
              <w:jc w:val="center"/>
            </w:pPr>
            <w:r>
              <w:t>Месяц</w:t>
            </w:r>
          </w:p>
        </w:tc>
        <w:tc>
          <w:tcPr>
            <w:tcW w:w="3276" w:type="dxa"/>
            <w:vAlign w:val="center"/>
          </w:tcPr>
          <w:p w14:paraId="0B8CCCB3">
            <w:pPr>
              <w:jc w:val="center"/>
            </w:pPr>
            <w:r>
              <w:t>Темы</w:t>
            </w:r>
          </w:p>
        </w:tc>
        <w:tc>
          <w:tcPr>
            <w:tcW w:w="4536" w:type="dxa"/>
            <w:vAlign w:val="center"/>
          </w:tcPr>
          <w:p w14:paraId="3395B490">
            <w:pPr>
              <w:jc w:val="center"/>
            </w:pPr>
            <w:r>
              <w:t>Краткое описание темы</w:t>
            </w:r>
          </w:p>
        </w:tc>
        <w:tc>
          <w:tcPr>
            <w:tcW w:w="4111" w:type="dxa"/>
            <w:vAlign w:val="center"/>
          </w:tcPr>
          <w:p w14:paraId="113CC15F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14:paraId="559E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638B0FC">
            <w:r>
              <w:t>Сентябрь</w:t>
            </w:r>
          </w:p>
        </w:tc>
        <w:tc>
          <w:tcPr>
            <w:tcW w:w="3276" w:type="dxa"/>
          </w:tcPr>
          <w:p w14:paraId="20C983FE">
            <w:r>
              <w:t>1 неделя</w:t>
            </w:r>
          </w:p>
          <w:p w14:paraId="57EAA0F1">
            <w:r>
              <w:t>День знаний</w:t>
            </w:r>
          </w:p>
        </w:tc>
        <w:tc>
          <w:tcPr>
            <w:tcW w:w="4536" w:type="dxa"/>
          </w:tcPr>
          <w:p w14:paraId="5F2D1EE2">
            <w:r>
              <w:t>Создание доброжелательной атмосферы, создание у детей радостного настроения, положительного отношения к школе, к учёбе, к знаниям.</w:t>
            </w:r>
          </w:p>
        </w:tc>
        <w:tc>
          <w:tcPr>
            <w:tcW w:w="4111" w:type="dxa"/>
          </w:tcPr>
          <w:p w14:paraId="61069C11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A8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D9024D5"/>
        </w:tc>
        <w:tc>
          <w:tcPr>
            <w:tcW w:w="3276" w:type="dxa"/>
          </w:tcPr>
          <w:p w14:paraId="69FB730E">
            <w:r>
              <w:t>2 неделя</w:t>
            </w:r>
          </w:p>
          <w:p w14:paraId="0DE1C43E">
            <w:r>
              <w:t>«Осень ранняя пришла – мы ее встречаем»</w:t>
            </w:r>
          </w:p>
        </w:tc>
        <w:tc>
          <w:tcPr>
            <w:tcW w:w="4536" w:type="dxa"/>
          </w:tcPr>
          <w:p w14:paraId="29322F3B">
            <w:r>
              <w:t>Закреплять представления детей характерных признаках и осенних явлениях, упражнять в умении рассказывать о временах года (осень)</w:t>
            </w:r>
          </w:p>
        </w:tc>
        <w:tc>
          <w:tcPr>
            <w:tcW w:w="4111" w:type="dxa"/>
          </w:tcPr>
          <w:p w14:paraId="054AA076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38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17309E1A"/>
        </w:tc>
        <w:tc>
          <w:tcPr>
            <w:tcW w:w="3276" w:type="dxa"/>
          </w:tcPr>
          <w:p w14:paraId="1AE6BE61">
            <w:r>
              <w:t>3 неделя</w:t>
            </w:r>
          </w:p>
          <w:p w14:paraId="3F2E000C">
            <w:r>
              <w:t>«Дары осени»</w:t>
            </w:r>
          </w:p>
        </w:tc>
        <w:tc>
          <w:tcPr>
            <w:tcW w:w="4536" w:type="dxa"/>
          </w:tcPr>
          <w:p w14:paraId="62C49377">
            <w:r>
              <w:t>Закрепить знания детей о характерных свойствах овощей и фруктов; закрепить знания о месте их произрастания;</w:t>
            </w:r>
          </w:p>
        </w:tc>
        <w:tc>
          <w:tcPr>
            <w:tcW w:w="4111" w:type="dxa"/>
          </w:tcPr>
          <w:p w14:paraId="2A5A2488">
            <w:pPr>
              <w:jc w:val="left"/>
            </w:pPr>
          </w:p>
        </w:tc>
      </w:tr>
      <w:tr w14:paraId="1A8CA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D5EFFE8"/>
        </w:tc>
        <w:tc>
          <w:tcPr>
            <w:tcW w:w="3276" w:type="dxa"/>
          </w:tcPr>
          <w:p w14:paraId="52682A6F">
            <w:r>
              <w:t>4 неделя</w:t>
            </w:r>
          </w:p>
          <w:p w14:paraId="108C3117">
            <w:r>
              <w:t>«Какого цвета осень?»</w:t>
            </w:r>
          </w:p>
        </w:tc>
        <w:tc>
          <w:tcPr>
            <w:tcW w:w="4536" w:type="dxa"/>
          </w:tcPr>
          <w:p w14:paraId="6D43EF9B">
            <w:r>
              <w:t>Формирование представлений о осени, на основе ознакомления с существенными признаками осени.</w:t>
            </w:r>
          </w:p>
        </w:tc>
        <w:tc>
          <w:tcPr>
            <w:tcW w:w="4111" w:type="dxa"/>
          </w:tcPr>
          <w:p w14:paraId="624C0C9C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31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1F7C8EA"/>
        </w:tc>
        <w:tc>
          <w:tcPr>
            <w:tcW w:w="3276" w:type="dxa"/>
          </w:tcPr>
          <w:p w14:paraId="25A93370">
            <w:r>
              <w:t>5 неделя</w:t>
            </w:r>
          </w:p>
          <w:p w14:paraId="39E37E9E">
            <w:r>
              <w:t>Привлечь внимание детей к особенностям  профессии «Воспитатель»</w:t>
            </w:r>
          </w:p>
        </w:tc>
        <w:tc>
          <w:tcPr>
            <w:tcW w:w="4536" w:type="dxa"/>
          </w:tcPr>
          <w:p w14:paraId="7639347F">
            <w:r>
              <w:t>Беседа «Все профессии нужны,</w:t>
            </w:r>
          </w:p>
          <w:p w14:paraId="677D436B">
            <w:r>
              <w:t>все профессии важны» – профессия «Воспитатель детского сада»</w:t>
            </w:r>
          </w:p>
        </w:tc>
        <w:tc>
          <w:tcPr>
            <w:tcW w:w="4111" w:type="dxa"/>
          </w:tcPr>
          <w:p w14:paraId="4B905FC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27 сентября: День воспитателя и всех дошкольных работников.</w:t>
            </w:r>
          </w:p>
          <w:p w14:paraId="7CB70B17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музыки.</w:t>
            </w:r>
          </w:p>
        </w:tc>
      </w:tr>
      <w:tr w14:paraId="09500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185B33D">
            <w:r>
              <w:t>Октябрь</w:t>
            </w:r>
          </w:p>
        </w:tc>
        <w:tc>
          <w:tcPr>
            <w:tcW w:w="3276" w:type="dxa"/>
          </w:tcPr>
          <w:p w14:paraId="5945C191">
            <w:r>
              <w:t>1 неделя</w:t>
            </w:r>
          </w:p>
          <w:p w14:paraId="2139E59B">
            <w:r>
              <w:t>«Я расту здоровым»</w:t>
            </w:r>
          </w:p>
        </w:tc>
        <w:tc>
          <w:tcPr>
            <w:tcW w:w="4536" w:type="dxa"/>
          </w:tcPr>
          <w:p w14:paraId="452A38DC">
            <w:r>
              <w:t>Развитие познавательной активности, формирование у детей осознанно-правильного отношения к своему здоровью.</w:t>
            </w:r>
          </w:p>
        </w:tc>
        <w:tc>
          <w:tcPr>
            <w:tcW w:w="4111" w:type="dxa"/>
          </w:tcPr>
          <w:p w14:paraId="7FD429AF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</w:tc>
      </w:tr>
      <w:tr w14:paraId="2B54A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F74E429"/>
        </w:tc>
        <w:tc>
          <w:tcPr>
            <w:tcW w:w="3276" w:type="dxa"/>
          </w:tcPr>
          <w:p w14:paraId="5678391B">
            <w:r>
              <w:t>2 неделя</w:t>
            </w:r>
          </w:p>
          <w:p w14:paraId="2261F414">
            <w:r>
              <w:t>«Я и моя семья»</w:t>
            </w:r>
          </w:p>
        </w:tc>
        <w:tc>
          <w:tcPr>
            <w:tcW w:w="4536" w:type="dxa"/>
          </w:tcPr>
          <w:p w14:paraId="22DD6E6C">
            <w:r>
              <w:t>Продолжать укреплять детско-взрослые отношения, в частности воспитанников с папой; уточнять и расширять знания о понятии «семья»;</w:t>
            </w:r>
          </w:p>
        </w:tc>
        <w:tc>
          <w:tcPr>
            <w:tcW w:w="4111" w:type="dxa"/>
          </w:tcPr>
          <w:p w14:paraId="23E1DFD5">
            <w:pPr>
              <w:jc w:val="left"/>
            </w:pPr>
            <w:r>
              <w:t xml:space="preserve">15 октября: </w:t>
            </w:r>
            <w:r>
              <w:rPr>
                <w:szCs w:val="24"/>
              </w:rPr>
              <w:t>День отца в России.</w:t>
            </w:r>
          </w:p>
        </w:tc>
      </w:tr>
      <w:tr w14:paraId="78366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69115D62"/>
        </w:tc>
        <w:tc>
          <w:tcPr>
            <w:tcW w:w="3276" w:type="dxa"/>
          </w:tcPr>
          <w:p w14:paraId="5232C702">
            <w:r>
              <w:t>3 неделя</w:t>
            </w:r>
          </w:p>
          <w:p w14:paraId="5A386A6B">
            <w:r>
              <w:t>«Познаем себя»</w:t>
            </w:r>
          </w:p>
        </w:tc>
        <w:tc>
          <w:tcPr>
            <w:tcW w:w="4536" w:type="dxa"/>
          </w:tcPr>
          <w:p w14:paraId="41576157">
            <w:r>
              <w:t xml:space="preserve">Закрепить представления детей о строении человеческого тела и назначении отдельных частей тела.    </w:t>
            </w:r>
          </w:p>
        </w:tc>
        <w:tc>
          <w:tcPr>
            <w:tcW w:w="4111" w:type="dxa"/>
          </w:tcPr>
          <w:p w14:paraId="503E119C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C04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9284A07"/>
        </w:tc>
        <w:tc>
          <w:tcPr>
            <w:tcW w:w="3276" w:type="dxa"/>
          </w:tcPr>
          <w:p w14:paraId="0E41C78F">
            <w:r>
              <w:t>4 неделя</w:t>
            </w:r>
          </w:p>
          <w:p w14:paraId="79ACE5C0">
            <w:r>
              <w:t>Профессии»</w:t>
            </w:r>
          </w:p>
        </w:tc>
        <w:tc>
          <w:tcPr>
            <w:tcW w:w="4536" w:type="dxa"/>
          </w:tcPr>
          <w:p w14:paraId="78F6F693">
            <w:r>
              <w:t>Формировать представление детей о профессиях; показать важность каждой профессии;</w:t>
            </w:r>
          </w:p>
        </w:tc>
        <w:tc>
          <w:tcPr>
            <w:tcW w:w="4111" w:type="dxa"/>
          </w:tcPr>
          <w:p w14:paraId="355E611C">
            <w:pPr>
              <w:jc w:val="left"/>
            </w:pPr>
          </w:p>
        </w:tc>
      </w:tr>
      <w:tr w14:paraId="164B3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6B1CD100">
            <w:r>
              <w:t>Ноябрь</w:t>
            </w:r>
          </w:p>
        </w:tc>
        <w:tc>
          <w:tcPr>
            <w:tcW w:w="3276" w:type="dxa"/>
          </w:tcPr>
          <w:p w14:paraId="03DACE20">
            <w:r>
              <w:t>1 неделя</w:t>
            </w:r>
          </w:p>
          <w:p w14:paraId="124BA9B6">
            <w:r>
              <w:t>«Моя малая родина»</w:t>
            </w:r>
          </w:p>
          <w:p w14:paraId="4B8AED5A">
            <w:r>
              <w:t>Мир растений и животных Тувы.</w:t>
            </w:r>
          </w:p>
        </w:tc>
        <w:tc>
          <w:tcPr>
            <w:tcW w:w="4536" w:type="dxa"/>
          </w:tcPr>
          <w:p w14:paraId="2BC080EB">
            <w:r>
              <w:t xml:space="preserve"> Закрепить знания детей о Родине, о нашем городе, о людях, проживающих в нем. Обучение детей безопасному общению с животными</w:t>
            </w:r>
          </w:p>
        </w:tc>
        <w:tc>
          <w:tcPr>
            <w:tcW w:w="4111" w:type="dxa"/>
          </w:tcPr>
          <w:p w14:paraId="131E8E71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единства.</w:t>
            </w:r>
          </w:p>
        </w:tc>
      </w:tr>
      <w:tr w14:paraId="0ED9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F262051"/>
        </w:tc>
        <w:tc>
          <w:tcPr>
            <w:tcW w:w="3276" w:type="dxa"/>
          </w:tcPr>
          <w:p w14:paraId="2A97F85B">
            <w:r>
              <w:t>2 неделя</w:t>
            </w:r>
          </w:p>
          <w:p w14:paraId="54B2AA27">
            <w:r>
              <w:t xml:space="preserve">       Пожарная безопасность</w:t>
            </w:r>
          </w:p>
        </w:tc>
        <w:tc>
          <w:tcPr>
            <w:tcW w:w="4536" w:type="dxa"/>
          </w:tcPr>
          <w:p w14:paraId="65367521">
            <w:r>
              <w:t xml:space="preserve">Привитие элементарных основ безопасного поведения во время пожара </w:t>
            </w:r>
          </w:p>
        </w:tc>
        <w:tc>
          <w:tcPr>
            <w:tcW w:w="4111" w:type="dxa"/>
          </w:tcPr>
          <w:p w14:paraId="75386075">
            <w:pPr>
              <w:jc w:val="left"/>
            </w:pPr>
          </w:p>
        </w:tc>
      </w:tr>
      <w:tr w14:paraId="2E1F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41FDC2AE"/>
        </w:tc>
        <w:tc>
          <w:tcPr>
            <w:tcW w:w="3276" w:type="dxa"/>
          </w:tcPr>
          <w:p w14:paraId="3DE19C23">
            <w:r>
              <w:t>3 неделя</w:t>
            </w:r>
          </w:p>
          <w:p w14:paraId="2A29F20B">
            <w:r>
              <w:t>«Главный город России - Москва»</w:t>
            </w:r>
          </w:p>
          <w:p w14:paraId="3F2270DE"/>
        </w:tc>
        <w:tc>
          <w:tcPr>
            <w:tcW w:w="4536" w:type="dxa"/>
          </w:tcPr>
          <w:p w14:paraId="2750BE74">
            <w:r>
              <w:t>Формирование у детей первичных представлений о Москве – столице нашей Родины</w:t>
            </w:r>
          </w:p>
        </w:tc>
        <w:tc>
          <w:tcPr>
            <w:tcW w:w="4111" w:type="dxa"/>
          </w:tcPr>
          <w:p w14:paraId="5FA73EC2">
            <w:pPr>
              <w:jc w:val="left"/>
            </w:pPr>
            <w:r>
              <w:t>30 ноября: День Государственного герба Российской Федерации.</w:t>
            </w:r>
          </w:p>
        </w:tc>
      </w:tr>
      <w:tr w14:paraId="07AF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74EE0A7"/>
        </w:tc>
        <w:tc>
          <w:tcPr>
            <w:tcW w:w="3276" w:type="dxa"/>
          </w:tcPr>
          <w:p w14:paraId="74C53E3B">
            <w:r>
              <w:t>4 неделя</w:t>
            </w:r>
          </w:p>
          <w:p w14:paraId="1828A29F">
            <w:r>
              <w:t>«Нет друга нежнее, чем мамочка!»</w:t>
            </w:r>
          </w:p>
          <w:p w14:paraId="780D24C8"/>
        </w:tc>
        <w:tc>
          <w:tcPr>
            <w:tcW w:w="4536" w:type="dxa"/>
          </w:tcPr>
          <w:p w14:paraId="2B48FCC0">
            <w:r>
              <w:t>Формирование у детей целостного представления образа матери, играющей большую роль в жизни каждого ребёнка о значимости матери в жизни каждого человека</w:t>
            </w:r>
          </w:p>
        </w:tc>
        <w:tc>
          <w:tcPr>
            <w:tcW w:w="4111" w:type="dxa"/>
          </w:tcPr>
          <w:p w14:paraId="2A152167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</w:p>
        </w:tc>
      </w:tr>
      <w:tr w14:paraId="11BE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97" w:type="dxa"/>
          </w:tcPr>
          <w:p w14:paraId="64E3004D">
            <w:r>
              <w:t>Декабрь</w:t>
            </w:r>
          </w:p>
        </w:tc>
        <w:tc>
          <w:tcPr>
            <w:tcW w:w="3276" w:type="dxa"/>
          </w:tcPr>
          <w:p w14:paraId="09883263">
            <w:r>
              <w:t>1 неделя</w:t>
            </w:r>
          </w:p>
          <w:p w14:paraId="738F71F8">
            <w:r>
              <w:t>Международный день художника</w:t>
            </w:r>
          </w:p>
        </w:tc>
        <w:tc>
          <w:tcPr>
            <w:tcW w:w="4536" w:type="dxa"/>
          </w:tcPr>
          <w:p w14:paraId="61143BCA">
            <w:r>
              <w:t>Воспитывать у детей любовь к прекрасному, к искусству.</w:t>
            </w:r>
          </w:p>
        </w:tc>
        <w:tc>
          <w:tcPr>
            <w:tcW w:w="4111" w:type="dxa"/>
          </w:tcPr>
          <w:p w14:paraId="095454DB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14:paraId="15599650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</w:t>
            </w:r>
          </w:p>
        </w:tc>
      </w:tr>
      <w:tr w14:paraId="78B0F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E92E624"/>
        </w:tc>
        <w:tc>
          <w:tcPr>
            <w:tcW w:w="3276" w:type="dxa"/>
          </w:tcPr>
          <w:p w14:paraId="6634FFBB">
            <w:r>
              <w:t>2 неделя</w:t>
            </w:r>
          </w:p>
          <w:p w14:paraId="4493D216">
            <w:r>
              <w:t xml:space="preserve">      «Зимовье зверей»</w:t>
            </w:r>
          </w:p>
        </w:tc>
        <w:tc>
          <w:tcPr>
            <w:tcW w:w="4536" w:type="dxa"/>
          </w:tcPr>
          <w:p w14:paraId="75EF7C1E">
            <w:r>
              <w:t xml:space="preserve">Уточнять и систематизировать представления детей о  приспособленности животных к зимним условиям.    </w:t>
            </w:r>
          </w:p>
        </w:tc>
        <w:tc>
          <w:tcPr>
            <w:tcW w:w="4111" w:type="dxa"/>
          </w:tcPr>
          <w:p w14:paraId="726A7254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8F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3786FAD6"/>
        </w:tc>
        <w:tc>
          <w:tcPr>
            <w:tcW w:w="3276" w:type="dxa"/>
          </w:tcPr>
          <w:p w14:paraId="47C77C2C">
            <w:r>
              <w:t>3 неделя</w:t>
            </w:r>
          </w:p>
          <w:p w14:paraId="5051B018">
            <w:r>
              <w:t xml:space="preserve">     «Ярмарка!»</w:t>
            </w:r>
          </w:p>
        </w:tc>
        <w:tc>
          <w:tcPr>
            <w:tcW w:w="4536" w:type="dxa"/>
          </w:tcPr>
          <w:p w14:paraId="68DD6614">
            <w:r>
              <w:t xml:space="preserve">   Ознакомление детей с народными игрушками,  </w:t>
            </w:r>
          </w:p>
        </w:tc>
        <w:tc>
          <w:tcPr>
            <w:tcW w:w="4111" w:type="dxa"/>
          </w:tcPr>
          <w:p w14:paraId="10A1F38C">
            <w:pPr>
              <w:jc w:val="left"/>
            </w:pPr>
          </w:p>
        </w:tc>
      </w:tr>
      <w:tr w14:paraId="3BE4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625F99EC"/>
        </w:tc>
        <w:tc>
          <w:tcPr>
            <w:tcW w:w="3276" w:type="dxa"/>
          </w:tcPr>
          <w:p w14:paraId="002B1861">
            <w:r>
              <w:t>4 неделя</w:t>
            </w:r>
          </w:p>
          <w:p w14:paraId="08A0D8CA">
            <w:r>
              <w:t>«Умный дом и праздник в нём»</w:t>
            </w:r>
          </w:p>
        </w:tc>
        <w:tc>
          <w:tcPr>
            <w:tcW w:w="4536" w:type="dxa"/>
          </w:tcPr>
          <w:p w14:paraId="1DA97FFF">
            <w:r>
              <w:t>Электроприборы, способы безопасного поведения в быту,</w:t>
            </w:r>
          </w:p>
        </w:tc>
        <w:tc>
          <w:tcPr>
            <w:tcW w:w="4111" w:type="dxa"/>
          </w:tcPr>
          <w:p w14:paraId="0AA01F79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08C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3A3398DB"/>
        </w:tc>
        <w:tc>
          <w:tcPr>
            <w:tcW w:w="3276" w:type="dxa"/>
          </w:tcPr>
          <w:p w14:paraId="38E1C0B6">
            <w:r>
              <w:t>5 неделя</w:t>
            </w:r>
          </w:p>
          <w:p w14:paraId="687BE6D8">
            <w:r>
              <w:t xml:space="preserve">   «Наступает Новый год!»</w:t>
            </w:r>
          </w:p>
        </w:tc>
        <w:tc>
          <w:tcPr>
            <w:tcW w:w="4536" w:type="dxa"/>
          </w:tcPr>
          <w:p w14:paraId="7453CBC6">
            <w:r>
              <w:t xml:space="preserve">   Расширять представления о любимом зимнем празднике –Новый год.  Расширить знания детей о праздновании Нового года в России. Познакомить  с обычаями и традициями встречи Нового года</w:t>
            </w:r>
          </w:p>
        </w:tc>
        <w:tc>
          <w:tcPr>
            <w:tcW w:w="4111" w:type="dxa"/>
          </w:tcPr>
          <w:p w14:paraId="4DBD6CEE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14:paraId="43FE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6A091D1">
            <w:r>
              <w:t>Январь</w:t>
            </w:r>
          </w:p>
        </w:tc>
        <w:tc>
          <w:tcPr>
            <w:tcW w:w="3276" w:type="dxa"/>
          </w:tcPr>
          <w:p w14:paraId="34C02765">
            <w:r>
              <w:t>1 неделя</w:t>
            </w:r>
          </w:p>
          <w:p w14:paraId="7906D22B">
            <w:r>
              <w:t xml:space="preserve">  «Зимние забавы»</w:t>
            </w:r>
          </w:p>
        </w:tc>
        <w:tc>
          <w:tcPr>
            <w:tcW w:w="4536" w:type="dxa"/>
          </w:tcPr>
          <w:p w14:paraId="15B9B442">
            <w:r>
              <w:t>русские народные игры и забавы</w:t>
            </w:r>
          </w:p>
        </w:tc>
        <w:tc>
          <w:tcPr>
            <w:tcW w:w="4111" w:type="dxa"/>
          </w:tcPr>
          <w:p w14:paraId="10450C8A">
            <w:pPr>
              <w:jc w:val="left"/>
            </w:pPr>
          </w:p>
        </w:tc>
      </w:tr>
      <w:tr w14:paraId="009C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1FE4EE07"/>
        </w:tc>
        <w:tc>
          <w:tcPr>
            <w:tcW w:w="3276" w:type="dxa"/>
          </w:tcPr>
          <w:p w14:paraId="1F3C2B25">
            <w:r>
              <w:t>2 неделя</w:t>
            </w:r>
          </w:p>
          <w:p w14:paraId="2C8C3319">
            <w:r>
              <w:t>«Проказы матушки Зимы»</w:t>
            </w:r>
          </w:p>
        </w:tc>
        <w:tc>
          <w:tcPr>
            <w:tcW w:w="4536" w:type="dxa"/>
          </w:tcPr>
          <w:p w14:paraId="19911489">
            <w:r>
              <w:t xml:space="preserve">  Явления неживой природы;</w:t>
            </w:r>
          </w:p>
        </w:tc>
        <w:tc>
          <w:tcPr>
            <w:tcW w:w="4111" w:type="dxa"/>
          </w:tcPr>
          <w:p w14:paraId="6DCD8610">
            <w:pPr>
              <w:jc w:val="left"/>
            </w:pPr>
          </w:p>
        </w:tc>
      </w:tr>
      <w:tr w14:paraId="123C4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1279C77"/>
        </w:tc>
        <w:tc>
          <w:tcPr>
            <w:tcW w:w="3276" w:type="dxa"/>
          </w:tcPr>
          <w:p w14:paraId="675DC1BB">
            <w:r>
              <w:t>3 неделя</w:t>
            </w:r>
          </w:p>
          <w:p w14:paraId="07AA5228">
            <w:r>
              <w:t xml:space="preserve">    «Как зимуют птицы»</w:t>
            </w:r>
          </w:p>
        </w:tc>
        <w:tc>
          <w:tcPr>
            <w:tcW w:w="4536" w:type="dxa"/>
          </w:tcPr>
          <w:p w14:paraId="2C1E8E1B">
            <w:r>
              <w:t xml:space="preserve">    Дать знания детям о зимующих птицах, учить их различать, группировать, описывать внешний облик птиц, их особенности, поведение;</w:t>
            </w:r>
          </w:p>
        </w:tc>
        <w:tc>
          <w:tcPr>
            <w:tcW w:w="4111" w:type="dxa"/>
          </w:tcPr>
          <w:p w14:paraId="2B3E5B2B">
            <w:pPr>
              <w:jc w:val="left"/>
            </w:pPr>
          </w:p>
        </w:tc>
      </w:tr>
      <w:tr w14:paraId="42FD2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DCAE09C"/>
        </w:tc>
        <w:tc>
          <w:tcPr>
            <w:tcW w:w="3276" w:type="dxa"/>
          </w:tcPr>
          <w:p w14:paraId="03536DC3">
            <w:r>
              <w:t>4 неделя</w:t>
            </w:r>
          </w:p>
          <w:p w14:paraId="5B1785F1">
            <w:r>
              <w:t>Зимние виды спорта»</w:t>
            </w:r>
          </w:p>
        </w:tc>
        <w:tc>
          <w:tcPr>
            <w:tcW w:w="4536" w:type="dxa"/>
          </w:tcPr>
          <w:p w14:paraId="307A58C3">
            <w:r>
              <w:t xml:space="preserve"> 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4111" w:type="dxa"/>
          </w:tcPr>
          <w:p w14:paraId="60AC09B4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AB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50A04EB">
            <w:r>
              <w:t>Февраль</w:t>
            </w:r>
          </w:p>
        </w:tc>
        <w:tc>
          <w:tcPr>
            <w:tcW w:w="3276" w:type="dxa"/>
          </w:tcPr>
          <w:p w14:paraId="4674C8E7">
            <w:r>
              <w:t>1 неделя</w:t>
            </w:r>
          </w:p>
          <w:p w14:paraId="6C6B4E5C">
            <w:r>
              <w:t>Транспорт</w:t>
            </w:r>
          </w:p>
        </w:tc>
        <w:tc>
          <w:tcPr>
            <w:tcW w:w="4536" w:type="dxa"/>
          </w:tcPr>
          <w:p w14:paraId="6BAA18F4">
            <w:r>
              <w:t>Развивать внимание, мышление; закрепить знания о профессии водителя, о необходимости соблюдения правил дорожного движения; упражнять в умении классифицировать транспорт по видам;</w:t>
            </w:r>
          </w:p>
        </w:tc>
        <w:tc>
          <w:tcPr>
            <w:tcW w:w="4111" w:type="dxa"/>
          </w:tcPr>
          <w:p w14:paraId="778C3A74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4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11CAB68"/>
        </w:tc>
        <w:tc>
          <w:tcPr>
            <w:tcW w:w="3276" w:type="dxa"/>
          </w:tcPr>
          <w:p w14:paraId="4061F15E">
            <w:r>
              <w:t>2 неделя</w:t>
            </w:r>
          </w:p>
          <w:p w14:paraId="63E88AA6">
            <w:r>
              <w:t>Мебель</w:t>
            </w:r>
          </w:p>
        </w:tc>
        <w:tc>
          <w:tcPr>
            <w:tcW w:w="4536" w:type="dxa"/>
          </w:tcPr>
          <w:p w14:paraId="6B1BE249">
            <w:r>
              <w:t>Обобщить и систематизировать знания у детей по теме мебель. Формировать понимание того, что  предметы мебели, необходимые для удобства жизни  людей.</w:t>
            </w:r>
          </w:p>
        </w:tc>
        <w:tc>
          <w:tcPr>
            <w:tcW w:w="4111" w:type="dxa"/>
          </w:tcPr>
          <w:p w14:paraId="27C4FE83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науки;</w:t>
            </w:r>
          </w:p>
        </w:tc>
      </w:tr>
      <w:tr w14:paraId="34F7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6EA620F2"/>
        </w:tc>
        <w:tc>
          <w:tcPr>
            <w:tcW w:w="3276" w:type="dxa"/>
          </w:tcPr>
          <w:p w14:paraId="6F46FD68">
            <w:r>
              <w:t>3 неделя</w:t>
            </w:r>
          </w:p>
          <w:p w14:paraId="764AE829">
            <w:r>
              <w:t>Тувинское народное творчество</w:t>
            </w:r>
          </w:p>
        </w:tc>
        <w:tc>
          <w:tcPr>
            <w:tcW w:w="4536" w:type="dxa"/>
          </w:tcPr>
          <w:p w14:paraId="32B95DAA">
            <w:r>
              <w:t>Знакомство с праздником «Шагаа – Биле», с народным творчеством.</w:t>
            </w:r>
          </w:p>
        </w:tc>
        <w:tc>
          <w:tcPr>
            <w:tcW w:w="4111" w:type="dxa"/>
          </w:tcPr>
          <w:p w14:paraId="0595F277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Тувинские народные игры.</w:t>
            </w:r>
          </w:p>
          <w:p w14:paraId="0C4B0479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тувинских сказок.</w:t>
            </w:r>
          </w:p>
        </w:tc>
      </w:tr>
      <w:tr w14:paraId="6DB5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F80C536"/>
        </w:tc>
        <w:tc>
          <w:tcPr>
            <w:tcW w:w="3276" w:type="dxa"/>
          </w:tcPr>
          <w:p w14:paraId="3934154E">
            <w:r>
              <w:t>4 неделя</w:t>
            </w:r>
          </w:p>
          <w:p w14:paraId="4A7D20F2">
            <w:r>
              <w:t>Наша Армия</w:t>
            </w:r>
          </w:p>
          <w:p w14:paraId="5A1A714C">
            <w:r>
              <w:t>Профессия «военный»»</w:t>
            </w:r>
          </w:p>
        </w:tc>
        <w:tc>
          <w:tcPr>
            <w:tcW w:w="4536" w:type="dxa"/>
          </w:tcPr>
          <w:p w14:paraId="37F0D06B">
            <w:r>
              <w:t>Расширять представление детей о государственном празднике День защитника Отечества.</w:t>
            </w:r>
          </w:p>
          <w:p w14:paraId="2C786513">
            <w:r>
              <w:t>Развивать у детей интерес к родному краю, событиям прошлого и настоящего.</w:t>
            </w:r>
          </w:p>
          <w:p w14:paraId="437951CB">
            <w:r>
              <w:t>Воспитывать духовно-нравственные ценности, чувство уважения к Защитникам Отечества прошлого и настоящего.</w:t>
            </w:r>
          </w:p>
        </w:tc>
        <w:tc>
          <w:tcPr>
            <w:tcW w:w="4111" w:type="dxa"/>
          </w:tcPr>
          <w:p w14:paraId="2043A2C7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14:paraId="5DC87173">
            <w:pPr>
              <w:jc w:val="left"/>
            </w:pPr>
            <w:r>
              <w:rPr>
                <w:szCs w:val="24"/>
              </w:rPr>
              <w:t>23 февраля: День защитника Отечества</w:t>
            </w:r>
          </w:p>
        </w:tc>
      </w:tr>
      <w:tr w14:paraId="59FAE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CC0CDBF">
            <w:r>
              <w:t>Март</w:t>
            </w:r>
          </w:p>
        </w:tc>
        <w:tc>
          <w:tcPr>
            <w:tcW w:w="3276" w:type="dxa"/>
          </w:tcPr>
          <w:p w14:paraId="26089B6A">
            <w:r>
              <w:t>1 неделя</w:t>
            </w:r>
          </w:p>
          <w:p w14:paraId="6BA1F260">
            <w:r>
              <w:t>«При солнышке – тепло, при мамочке - добро»</w:t>
            </w:r>
          </w:p>
        </w:tc>
        <w:tc>
          <w:tcPr>
            <w:tcW w:w="4536" w:type="dxa"/>
          </w:tcPr>
          <w:p w14:paraId="103DD052">
            <w:r>
              <w:t xml:space="preserve">Расширять представления детей о празднике «Международный женский день» </w:t>
            </w:r>
          </w:p>
          <w:p w14:paraId="3EDC2C7C">
            <w:r>
              <w:t>развивать творческий потенциал, инициативность, самостоятельность дошкольников.</w:t>
            </w:r>
          </w:p>
        </w:tc>
        <w:tc>
          <w:tcPr>
            <w:tcW w:w="4111" w:type="dxa"/>
          </w:tcPr>
          <w:p w14:paraId="1FA36232">
            <w:pPr>
              <w:jc w:val="left"/>
            </w:pPr>
            <w:r>
              <w:t>8 марта: Международный женский день</w:t>
            </w:r>
          </w:p>
        </w:tc>
      </w:tr>
      <w:tr w14:paraId="3028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98214CB"/>
        </w:tc>
        <w:tc>
          <w:tcPr>
            <w:tcW w:w="3276" w:type="dxa"/>
          </w:tcPr>
          <w:p w14:paraId="5417CBD1">
            <w:r>
              <w:t>2 неделя</w:t>
            </w:r>
          </w:p>
          <w:p w14:paraId="5E645283">
            <w:r>
              <w:t>«Вот и закончилась зима, весна спешит к нам в гости»(Масленица)</w:t>
            </w:r>
          </w:p>
        </w:tc>
        <w:tc>
          <w:tcPr>
            <w:tcW w:w="4536" w:type="dxa"/>
          </w:tcPr>
          <w:p w14:paraId="49BE5038">
            <w:r>
              <w:t>Дать детям представление о традициях народного праздника Масленица.</w:t>
            </w:r>
          </w:p>
        </w:tc>
        <w:tc>
          <w:tcPr>
            <w:tcW w:w="4111" w:type="dxa"/>
          </w:tcPr>
          <w:p w14:paraId="25184C03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A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9B9A3F3"/>
        </w:tc>
        <w:tc>
          <w:tcPr>
            <w:tcW w:w="3276" w:type="dxa"/>
          </w:tcPr>
          <w:p w14:paraId="3E5FBA74">
            <w:r>
              <w:t>3 неделя</w:t>
            </w:r>
          </w:p>
          <w:p w14:paraId="72F749DC">
            <w:r>
              <w:t>«Люблю свой край родной»</w:t>
            </w:r>
          </w:p>
          <w:p w14:paraId="51D364A3">
            <w:r>
              <w:t>(сезонные изменения неживой природе).</w:t>
            </w:r>
          </w:p>
        </w:tc>
        <w:tc>
          <w:tcPr>
            <w:tcW w:w="4536" w:type="dxa"/>
          </w:tcPr>
          <w:p w14:paraId="35C8A65E">
            <w:r>
              <w:t>Развивать интерес к изменениям природы Родного края.</w:t>
            </w:r>
          </w:p>
        </w:tc>
        <w:tc>
          <w:tcPr>
            <w:tcW w:w="4111" w:type="dxa"/>
          </w:tcPr>
          <w:p w14:paraId="6DA3463A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FA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2C8817F"/>
        </w:tc>
        <w:tc>
          <w:tcPr>
            <w:tcW w:w="3276" w:type="dxa"/>
          </w:tcPr>
          <w:p w14:paraId="19E1A8B2">
            <w:r>
              <w:t>4 неделя</w:t>
            </w:r>
          </w:p>
          <w:p w14:paraId="611C8FD8">
            <w:r>
              <w:t xml:space="preserve">  Город. Улица. Светофор.</w:t>
            </w:r>
          </w:p>
        </w:tc>
        <w:tc>
          <w:tcPr>
            <w:tcW w:w="4536" w:type="dxa"/>
          </w:tcPr>
          <w:p w14:paraId="1FC73FD8">
            <w:r>
              <w:t>Уточнить имеющиеся у детей представления о светофоре, его назначении, цветовых сигналах</w:t>
            </w:r>
          </w:p>
        </w:tc>
        <w:tc>
          <w:tcPr>
            <w:tcW w:w="4111" w:type="dxa"/>
          </w:tcPr>
          <w:p w14:paraId="39E8FAF0">
            <w:pPr>
              <w:jc w:val="left"/>
            </w:pPr>
            <w:r>
              <w:t>Развлечение «В гостях у Светофора»</w:t>
            </w:r>
          </w:p>
        </w:tc>
      </w:tr>
      <w:tr w14:paraId="2ACDA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3B22A023"/>
        </w:tc>
        <w:tc>
          <w:tcPr>
            <w:tcW w:w="3276" w:type="dxa"/>
          </w:tcPr>
          <w:p w14:paraId="13C1B24C">
            <w:r>
              <w:t>5 неделя</w:t>
            </w:r>
          </w:p>
          <w:p w14:paraId="3A66248C">
            <w:r>
              <w:t>Каникулы. «Неделя детской книги»</w:t>
            </w:r>
          </w:p>
        </w:tc>
        <w:tc>
          <w:tcPr>
            <w:tcW w:w="4536" w:type="dxa"/>
          </w:tcPr>
          <w:p w14:paraId="7B94F3C9">
            <w:r>
              <w:t>Дать детям представление о книге, ее создании;</w:t>
            </w:r>
          </w:p>
        </w:tc>
        <w:tc>
          <w:tcPr>
            <w:tcW w:w="4111" w:type="dxa"/>
          </w:tcPr>
          <w:p w14:paraId="1C595990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14:paraId="6B52F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D8EBCD9">
            <w:r>
              <w:t>Апрель</w:t>
            </w:r>
          </w:p>
        </w:tc>
        <w:tc>
          <w:tcPr>
            <w:tcW w:w="3276" w:type="dxa"/>
          </w:tcPr>
          <w:p w14:paraId="65A0B543">
            <w:r>
              <w:t>1 неделя</w:t>
            </w:r>
          </w:p>
          <w:p w14:paraId="57EFA43A">
            <w:r>
              <w:t>О чем поют воробушки»(День птиц)</w:t>
            </w:r>
          </w:p>
        </w:tc>
        <w:tc>
          <w:tcPr>
            <w:tcW w:w="4536" w:type="dxa"/>
          </w:tcPr>
          <w:p w14:paraId="1F7C2548">
            <w:r>
              <w:t>Уточнить и расширить представления о птицах, об их жизни весной.</w:t>
            </w:r>
          </w:p>
        </w:tc>
        <w:tc>
          <w:tcPr>
            <w:tcW w:w="4111" w:type="dxa"/>
          </w:tcPr>
          <w:p w14:paraId="78AEF752">
            <w:pPr>
              <w:jc w:val="left"/>
            </w:pPr>
            <w:r>
              <w:t>1 апреля – Международный день птиц</w:t>
            </w:r>
          </w:p>
        </w:tc>
      </w:tr>
      <w:tr w14:paraId="7EEB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6A217F89"/>
        </w:tc>
        <w:tc>
          <w:tcPr>
            <w:tcW w:w="3276" w:type="dxa"/>
          </w:tcPr>
          <w:p w14:paraId="7CD398BC">
            <w:r>
              <w:t>2 неделя</w:t>
            </w:r>
          </w:p>
          <w:p w14:paraId="22268C1B">
            <w:r>
              <w:t>«Удивительный мир космоса»</w:t>
            </w:r>
          </w:p>
        </w:tc>
        <w:tc>
          <w:tcPr>
            <w:tcW w:w="4536" w:type="dxa"/>
          </w:tcPr>
          <w:p w14:paraId="3BD99969">
            <w:r>
              <w:t>Расширять знания детей о космосе и первых космонавтах.</w:t>
            </w:r>
          </w:p>
        </w:tc>
        <w:tc>
          <w:tcPr>
            <w:tcW w:w="4111" w:type="dxa"/>
          </w:tcPr>
          <w:p w14:paraId="25DF346D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14:paraId="6DF9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197576F6"/>
        </w:tc>
        <w:tc>
          <w:tcPr>
            <w:tcW w:w="3276" w:type="dxa"/>
          </w:tcPr>
          <w:p w14:paraId="2190A500">
            <w:r>
              <w:t>3 неделя</w:t>
            </w:r>
          </w:p>
          <w:p w14:paraId="4A616C25">
            <w:r>
              <w:t>Полюбуйся: весна наступила»</w:t>
            </w:r>
          </w:p>
        </w:tc>
        <w:tc>
          <w:tcPr>
            <w:tcW w:w="4536" w:type="dxa"/>
          </w:tcPr>
          <w:p w14:paraId="167EAACD">
            <w:r>
              <w:t>Формирование эмоционально-положительное отношение к красоте весенней природы.</w:t>
            </w:r>
          </w:p>
        </w:tc>
        <w:tc>
          <w:tcPr>
            <w:tcW w:w="4111" w:type="dxa"/>
          </w:tcPr>
          <w:p w14:paraId="146B2868">
            <w:pPr>
              <w:jc w:val="left"/>
            </w:pPr>
          </w:p>
        </w:tc>
      </w:tr>
      <w:tr w14:paraId="322B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5DA6BC2"/>
        </w:tc>
        <w:tc>
          <w:tcPr>
            <w:tcW w:w="3276" w:type="dxa"/>
          </w:tcPr>
          <w:p w14:paraId="77569FD1">
            <w:r>
              <w:t>4 неделя</w:t>
            </w:r>
          </w:p>
          <w:p w14:paraId="4764CA6B">
            <w:r>
              <w:t>Весна! Деревья и кустарники</w:t>
            </w:r>
          </w:p>
        </w:tc>
        <w:tc>
          <w:tcPr>
            <w:tcW w:w="4536" w:type="dxa"/>
          </w:tcPr>
          <w:p w14:paraId="00B635A7">
            <w:r>
              <w:t>Расширять знания детей о признаках весны, сезонных изменениях в природе об окружающем мире;</w:t>
            </w:r>
          </w:p>
        </w:tc>
        <w:tc>
          <w:tcPr>
            <w:tcW w:w="4111" w:type="dxa"/>
          </w:tcPr>
          <w:p w14:paraId="693505C8">
            <w:pPr>
              <w:jc w:val="left"/>
            </w:pPr>
          </w:p>
        </w:tc>
      </w:tr>
      <w:tr w14:paraId="2FE9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5281D5DD">
            <w:r>
              <w:t>Май</w:t>
            </w:r>
          </w:p>
        </w:tc>
        <w:tc>
          <w:tcPr>
            <w:tcW w:w="3276" w:type="dxa"/>
          </w:tcPr>
          <w:p w14:paraId="60080628">
            <w:r>
              <w:t>1 неделя</w:t>
            </w:r>
          </w:p>
          <w:p w14:paraId="59F65454">
            <w:r>
              <w:t>«Цветущая весна»</w:t>
            </w:r>
          </w:p>
        </w:tc>
        <w:tc>
          <w:tcPr>
            <w:tcW w:w="4536" w:type="dxa"/>
          </w:tcPr>
          <w:p w14:paraId="5A0DFA93">
            <w:r>
              <w:t>Расширить представление детей о весенних цветах.</w:t>
            </w:r>
          </w:p>
        </w:tc>
        <w:tc>
          <w:tcPr>
            <w:tcW w:w="4111" w:type="dxa"/>
          </w:tcPr>
          <w:p w14:paraId="6552ADFF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14:paraId="2212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3C191A35"/>
        </w:tc>
        <w:tc>
          <w:tcPr>
            <w:tcW w:w="3276" w:type="dxa"/>
          </w:tcPr>
          <w:p w14:paraId="3D36A493">
            <w:r>
              <w:t>2 неделя</w:t>
            </w:r>
          </w:p>
          <w:p w14:paraId="2A0F3D9E">
            <w:r>
              <w:t>«Никто не забыт – ничто не забыто»</w:t>
            </w:r>
          </w:p>
        </w:tc>
        <w:tc>
          <w:tcPr>
            <w:tcW w:w="4536" w:type="dxa"/>
          </w:tcPr>
          <w:p w14:paraId="25BBB27D">
            <w:r>
              <w:t>Воспитывать у детей уважение и чувство благодарности ко всем, кто защищал Родину, на основе конкретных исторических фактов, доступных детям и вызывающих у них эмоциональные переживания.</w:t>
            </w:r>
          </w:p>
        </w:tc>
        <w:tc>
          <w:tcPr>
            <w:tcW w:w="4111" w:type="dxa"/>
          </w:tcPr>
          <w:p w14:paraId="2CBB21F4">
            <w:pPr>
              <w:jc w:val="left"/>
            </w:pPr>
            <w:r>
              <w:rPr>
                <w:szCs w:val="24"/>
              </w:rPr>
              <w:t>9 мая: День Победы</w:t>
            </w:r>
          </w:p>
        </w:tc>
      </w:tr>
      <w:tr w14:paraId="0D0EB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35BFBAE0"/>
        </w:tc>
        <w:tc>
          <w:tcPr>
            <w:tcW w:w="3276" w:type="dxa"/>
          </w:tcPr>
          <w:p w14:paraId="68DCB99D">
            <w:r>
              <w:t>3 неделя</w:t>
            </w:r>
          </w:p>
          <w:p w14:paraId="1770F892">
            <w:r>
              <w:t>«Внимательный пешеход» (ПДД)</w:t>
            </w:r>
          </w:p>
        </w:tc>
        <w:tc>
          <w:tcPr>
            <w:tcW w:w="4536" w:type="dxa"/>
          </w:tcPr>
          <w:p w14:paraId="63FCC0AB">
            <w:r>
              <w:t>Познакомить детей с правилами дорожного движения, правилами безопасного поведения на улице, дорожными знаками.</w:t>
            </w:r>
          </w:p>
        </w:tc>
        <w:tc>
          <w:tcPr>
            <w:tcW w:w="4111" w:type="dxa"/>
          </w:tcPr>
          <w:p w14:paraId="727852D5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A17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08E000E0"/>
        </w:tc>
        <w:tc>
          <w:tcPr>
            <w:tcW w:w="3276" w:type="dxa"/>
          </w:tcPr>
          <w:p w14:paraId="0818F4ED">
            <w:r>
              <w:t>4 неделя</w:t>
            </w:r>
          </w:p>
          <w:p w14:paraId="148E5078">
            <w:r>
              <w:t>Лес. Животные. Насекомые</w:t>
            </w:r>
          </w:p>
        </w:tc>
        <w:tc>
          <w:tcPr>
            <w:tcW w:w="4536" w:type="dxa"/>
          </w:tcPr>
          <w:p w14:paraId="32B1BCD3">
            <w:r>
              <w:t>Расширять представления детей о внешнем виде, образе жизни диких животных; птиц, насекомых</w:t>
            </w:r>
          </w:p>
        </w:tc>
        <w:tc>
          <w:tcPr>
            <w:tcW w:w="4111" w:type="dxa"/>
          </w:tcPr>
          <w:p w14:paraId="67A5AB17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A5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</w:tcPr>
          <w:p w14:paraId="21D0A0DF"/>
        </w:tc>
        <w:tc>
          <w:tcPr>
            <w:tcW w:w="3276" w:type="dxa"/>
          </w:tcPr>
          <w:p w14:paraId="43F74311">
            <w:r>
              <w:t>5 неделя</w:t>
            </w:r>
          </w:p>
          <w:p w14:paraId="5BB84D52">
            <w:r>
              <w:t>Скоро лето!</w:t>
            </w:r>
          </w:p>
        </w:tc>
        <w:tc>
          <w:tcPr>
            <w:tcW w:w="4536" w:type="dxa"/>
          </w:tcPr>
          <w:p w14:paraId="487B397A">
            <w:r>
              <w:t>расширение представлений детей о лете, как времени года.</w:t>
            </w:r>
          </w:p>
        </w:tc>
        <w:tc>
          <w:tcPr>
            <w:tcW w:w="4111" w:type="dxa"/>
          </w:tcPr>
          <w:p w14:paraId="4CBE743B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14:paraId="3A58CC5F">
            <w:pPr>
              <w:pStyle w:val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лето!</w:t>
            </w:r>
          </w:p>
        </w:tc>
      </w:tr>
    </w:tbl>
    <w:p w14:paraId="19839911">
      <w:bookmarkStart w:id="53" w:name="_Toc134737147"/>
    </w:p>
    <w:p w14:paraId="60C4F11B"/>
    <w:p w14:paraId="074A4659"/>
    <w:p w14:paraId="4779799B"/>
    <w:p w14:paraId="1A3B0EC5"/>
    <w:p w14:paraId="719F5D55"/>
    <w:p w14:paraId="09CC6B56"/>
    <w:p w14:paraId="023E73A0"/>
    <w:p w14:paraId="30E66923"/>
    <w:p w14:paraId="125C3D69"/>
    <w:p w14:paraId="77AC9984"/>
    <w:p w14:paraId="338A5BE2"/>
    <w:p w14:paraId="5DF3BB8D"/>
    <w:p w14:paraId="71E50DB6">
      <w:pPr>
        <w:pStyle w:val="3"/>
        <w:keepLines/>
      </w:pPr>
      <w:r>
        <w:t>2.9 Формы взаимодействия с родителями</w:t>
      </w:r>
      <w:bookmarkEnd w:id="53"/>
    </w:p>
    <w:tbl>
      <w:tblPr>
        <w:tblStyle w:val="19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241"/>
        <w:gridCol w:w="5475"/>
      </w:tblGrid>
      <w:tr w14:paraId="4FA3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pct"/>
            <w:shd w:val="clear" w:color="auto" w:fill="C2D69B"/>
          </w:tcPr>
          <w:p w14:paraId="7B4BFECB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Cs w:val="24"/>
                <w:lang w:eastAsia="en-US"/>
              </w:rPr>
              <w:t xml:space="preserve">Месяц </w:t>
            </w:r>
          </w:p>
        </w:tc>
        <w:tc>
          <w:tcPr>
            <w:tcW w:w="1569" w:type="pct"/>
            <w:shd w:val="clear" w:color="auto" w:fill="C2D69B"/>
          </w:tcPr>
          <w:p w14:paraId="2D7A9F5E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Cs w:val="24"/>
                <w:lang w:eastAsia="en-US"/>
              </w:rPr>
              <w:t>Форма проведения</w:t>
            </w:r>
          </w:p>
        </w:tc>
        <w:tc>
          <w:tcPr>
            <w:tcW w:w="2650" w:type="pct"/>
            <w:shd w:val="clear" w:color="auto" w:fill="C2D69B"/>
          </w:tcPr>
          <w:p w14:paraId="5440A919">
            <w:pPr>
              <w:spacing w:line="240" w:lineRule="auto"/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Cs w:val="24"/>
                <w:lang w:eastAsia="en-US"/>
              </w:rPr>
              <w:t xml:space="preserve">Содержание </w:t>
            </w:r>
          </w:p>
        </w:tc>
      </w:tr>
      <w:tr w14:paraId="1A4F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81" w:type="pct"/>
            <w:vMerge w:val="restart"/>
          </w:tcPr>
          <w:p w14:paraId="603A44F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569" w:type="pct"/>
            <w:vMerge w:val="restart"/>
          </w:tcPr>
          <w:p w14:paraId="367407C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  <w:p w14:paraId="1C5B2D8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</w:tc>
        <w:tc>
          <w:tcPr>
            <w:tcW w:w="2650" w:type="pct"/>
          </w:tcPr>
          <w:p w14:paraId="70EEF59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Возрастные характеристики детей 4-5 лет</w:t>
            </w:r>
          </w:p>
        </w:tc>
      </w:tr>
      <w:tr w14:paraId="431D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81" w:type="pct"/>
            <w:vMerge w:val="continue"/>
          </w:tcPr>
          <w:p w14:paraId="09E5C56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4ED2301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708BED5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Встречаем осень с малышом</w:t>
            </w:r>
          </w:p>
        </w:tc>
      </w:tr>
      <w:tr w14:paraId="558D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81" w:type="pct"/>
            <w:vMerge w:val="continue"/>
          </w:tcPr>
          <w:p w14:paraId="5539928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1CB83D5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</w:tc>
        <w:tc>
          <w:tcPr>
            <w:tcW w:w="2650" w:type="pct"/>
          </w:tcPr>
          <w:p w14:paraId="6315C75C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Какие сказки читать ребенку на ночь</w:t>
            </w:r>
          </w:p>
        </w:tc>
      </w:tr>
      <w:tr w14:paraId="711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1" w:type="pct"/>
            <w:vMerge w:val="continue"/>
          </w:tcPr>
          <w:p w14:paraId="42C91D3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3871AEE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7C4EAB8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Иммунитет укрепляем</w:t>
            </w:r>
          </w:p>
        </w:tc>
      </w:tr>
      <w:tr w14:paraId="3054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4994D0F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6D2195B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3C7A066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Как научить ребенка правильно держать карандаш?</w:t>
            </w:r>
          </w:p>
        </w:tc>
      </w:tr>
      <w:tr w14:paraId="02AB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1" w:type="pct"/>
            <w:vMerge w:val="continue"/>
          </w:tcPr>
          <w:p w14:paraId="24921BE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1444427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19B6536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Как приучить ребенка есть овощи и фрукты</w:t>
            </w:r>
          </w:p>
        </w:tc>
      </w:tr>
      <w:tr w14:paraId="0EB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1" w:type="pct"/>
            <w:vMerge w:val="continue"/>
          </w:tcPr>
          <w:p w14:paraId="031CCCF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02F0813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Беседа </w:t>
            </w:r>
          </w:p>
        </w:tc>
        <w:tc>
          <w:tcPr>
            <w:tcW w:w="2650" w:type="pct"/>
          </w:tcPr>
          <w:p w14:paraId="5F9914A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Драчун и забияка</w:t>
            </w:r>
          </w:p>
        </w:tc>
      </w:tr>
      <w:tr w14:paraId="42CE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7448E73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2BDC265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Памятки, буклеты</w:t>
            </w:r>
          </w:p>
        </w:tc>
        <w:tc>
          <w:tcPr>
            <w:tcW w:w="2650" w:type="pct"/>
          </w:tcPr>
          <w:p w14:paraId="37B8ACE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Спортивная форма на занятиях физической культурой</w:t>
            </w:r>
          </w:p>
        </w:tc>
      </w:tr>
      <w:tr w14:paraId="02CC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</w:tcPr>
          <w:p w14:paraId="7432327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44C62B5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Фотовыставка</w:t>
            </w:r>
          </w:p>
        </w:tc>
        <w:tc>
          <w:tcPr>
            <w:tcW w:w="2650" w:type="pct"/>
          </w:tcPr>
          <w:p w14:paraId="0178651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Незабываемые дни лета</w:t>
            </w:r>
          </w:p>
        </w:tc>
      </w:tr>
      <w:tr w14:paraId="3CC5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693102B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1842DF3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2650" w:type="pct"/>
          </w:tcPr>
          <w:p w14:paraId="587933D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Задачи воспитания и обучения на учебный год</w:t>
            </w:r>
          </w:p>
        </w:tc>
      </w:tr>
      <w:tr w14:paraId="174D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1" w:type="pct"/>
            <w:vMerge w:val="continue"/>
          </w:tcPr>
          <w:p w14:paraId="063168D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308FF09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Конкурс поделок из овощей, фруктов, семян</w:t>
            </w:r>
          </w:p>
        </w:tc>
        <w:tc>
          <w:tcPr>
            <w:tcW w:w="2650" w:type="pct"/>
          </w:tcPr>
          <w:p w14:paraId="1D0D0388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Дары осени</w:t>
            </w:r>
          </w:p>
        </w:tc>
      </w:tr>
      <w:tr w14:paraId="017C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restart"/>
            <w:shd w:val="clear" w:color="auto" w:fill="FFFFFF" w:themeFill="background1"/>
          </w:tcPr>
          <w:p w14:paraId="09BE2A9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5F73ACB4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Папки-передвижки</w:t>
            </w:r>
          </w:p>
          <w:p w14:paraId="73B55FC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</w:tc>
        <w:tc>
          <w:tcPr>
            <w:tcW w:w="2650" w:type="pct"/>
            <w:shd w:val="clear" w:color="auto" w:fill="FFFFFF" w:themeFill="background1"/>
          </w:tcPr>
          <w:p w14:paraId="10289F8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Дидактические игры, развивающие восприятие формы</w:t>
            </w:r>
          </w:p>
        </w:tc>
      </w:tr>
      <w:tr w14:paraId="3FD2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2922FC7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3E3B114E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7B13C0A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 взрослые портят детям игру</w:t>
            </w:r>
          </w:p>
        </w:tc>
      </w:tr>
      <w:tr w14:paraId="0087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0FE87B9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4DA23EC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1FA10D4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Брат или враг?</w:t>
            </w:r>
          </w:p>
        </w:tc>
      </w:tr>
      <w:tr w14:paraId="44F8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6C4FC7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7E162F9A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Консультации </w:t>
            </w:r>
          </w:p>
        </w:tc>
        <w:tc>
          <w:tcPr>
            <w:tcW w:w="2650" w:type="pct"/>
            <w:shd w:val="clear" w:color="auto" w:fill="FFFFFF" w:themeFill="background1"/>
          </w:tcPr>
          <w:p w14:paraId="342D328A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Если у вас застенчивый ребенок</w:t>
            </w:r>
          </w:p>
        </w:tc>
      </w:tr>
      <w:tr w14:paraId="1915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105B16F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118CB80F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5E7DBF03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Личная гигиена детей</w:t>
            </w:r>
          </w:p>
        </w:tc>
      </w:tr>
      <w:tr w14:paraId="5B6C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F81155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461C89FD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FE69197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Одежда для прогулок осенью</w:t>
            </w:r>
          </w:p>
        </w:tc>
      </w:tr>
      <w:tr w14:paraId="33D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0807AB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3BF0DF47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22B278FE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Как провести выходные  с ребёнком</w:t>
            </w:r>
          </w:p>
        </w:tc>
      </w:tr>
      <w:tr w14:paraId="4A71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0FC2F53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45465A15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Беседы </w:t>
            </w:r>
          </w:p>
        </w:tc>
        <w:tc>
          <w:tcPr>
            <w:tcW w:w="2650" w:type="pct"/>
            <w:shd w:val="clear" w:color="auto" w:fill="FFFFFF" w:themeFill="background1"/>
          </w:tcPr>
          <w:p w14:paraId="36FAB152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Значение режима дня в жизни ребенка</w:t>
            </w:r>
          </w:p>
        </w:tc>
      </w:tr>
      <w:tr w14:paraId="648F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9AAA84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2307D28A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7E24CB13">
            <w:pPr>
              <w:spacing w:line="240" w:lineRule="auto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Ребенок не хочет в детский сад</w:t>
            </w:r>
          </w:p>
        </w:tc>
      </w:tr>
      <w:tr w14:paraId="21C1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43B309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shd w:val="clear" w:color="auto" w:fill="FFFFFF" w:themeFill="background1"/>
          </w:tcPr>
          <w:p w14:paraId="1DC3CA8D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Памятки, буклеты</w:t>
            </w:r>
          </w:p>
        </w:tc>
        <w:tc>
          <w:tcPr>
            <w:tcW w:w="2650" w:type="pct"/>
            <w:shd w:val="clear" w:color="auto" w:fill="FFFFFF" w:themeFill="background1"/>
          </w:tcPr>
          <w:p w14:paraId="7B3E57F7">
            <w:pPr>
              <w:spacing w:line="240" w:lineRule="auto"/>
              <w:jc w:val="left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Искусство наказывать и прощать</w:t>
            </w:r>
          </w:p>
        </w:tc>
      </w:tr>
      <w:tr w14:paraId="5595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1" w:type="pct"/>
            <w:vMerge w:val="restart"/>
          </w:tcPr>
          <w:p w14:paraId="18BC4E0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Ноябрь </w:t>
            </w:r>
          </w:p>
        </w:tc>
        <w:tc>
          <w:tcPr>
            <w:tcW w:w="1569" w:type="pct"/>
            <w:vMerge w:val="restart"/>
          </w:tcPr>
          <w:p w14:paraId="0B09FED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  <w:p w14:paraId="1983577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</w:tc>
        <w:tc>
          <w:tcPr>
            <w:tcW w:w="2650" w:type="pct"/>
          </w:tcPr>
          <w:p w14:paraId="5EBEB79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Наша родина Россия</w:t>
            </w:r>
          </w:p>
        </w:tc>
      </w:tr>
      <w:tr w14:paraId="1426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6D6856C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56D5418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4E404F1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День народного единства</w:t>
            </w:r>
          </w:p>
        </w:tc>
      </w:tr>
      <w:tr w14:paraId="34A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1" w:type="pct"/>
            <w:vMerge w:val="continue"/>
          </w:tcPr>
          <w:p w14:paraId="2AD8DFE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5D138E6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524B7A5C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День матери</w:t>
            </w:r>
          </w:p>
        </w:tc>
      </w:tr>
      <w:tr w14:paraId="745E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81" w:type="pct"/>
            <w:vMerge w:val="continue"/>
          </w:tcPr>
          <w:p w14:paraId="430BCB5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3685AB9E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Консультации </w:t>
            </w:r>
          </w:p>
        </w:tc>
        <w:tc>
          <w:tcPr>
            <w:tcW w:w="2650" w:type="pct"/>
          </w:tcPr>
          <w:p w14:paraId="41159767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Грипп не пройдет</w:t>
            </w:r>
          </w:p>
        </w:tc>
      </w:tr>
      <w:tr w14:paraId="6E20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599C356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58BA1AB8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</w:tcPr>
          <w:p w14:paraId="769FDE4E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Когда у ребенка формируется совесть</w:t>
            </w:r>
          </w:p>
        </w:tc>
      </w:tr>
      <w:tr w14:paraId="686B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</w:tcPr>
          <w:p w14:paraId="68F285E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3B079BF3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Памятки, буклеты</w:t>
            </w:r>
          </w:p>
        </w:tc>
        <w:tc>
          <w:tcPr>
            <w:tcW w:w="2650" w:type="pct"/>
          </w:tcPr>
          <w:p w14:paraId="2DF6997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По созданию благоприятной семейной атмосферы</w:t>
            </w:r>
          </w:p>
        </w:tc>
      </w:tr>
      <w:tr w14:paraId="2507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</w:tcPr>
          <w:p w14:paraId="6DCE5E2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20FE2C6C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</w:tcPr>
          <w:p w14:paraId="51FAFEA1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Жестокое обращение с детьми</w:t>
            </w:r>
          </w:p>
        </w:tc>
      </w:tr>
      <w:tr w14:paraId="0F5C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81" w:type="pct"/>
            <w:vMerge w:val="restart"/>
            <w:shd w:val="clear" w:color="auto" w:fill="FFFFFF" w:themeFill="background1"/>
          </w:tcPr>
          <w:p w14:paraId="232FFD3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03113B8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Папки-передвижки</w:t>
            </w:r>
          </w:p>
          <w:p w14:paraId="4725BE7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Наглядная информация</w:t>
            </w:r>
          </w:p>
        </w:tc>
        <w:tc>
          <w:tcPr>
            <w:tcW w:w="2650" w:type="pct"/>
            <w:shd w:val="clear" w:color="auto" w:fill="FFFFFF" w:themeFill="background1"/>
          </w:tcPr>
          <w:p w14:paraId="0E0921A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 нам идет зима</w:t>
            </w:r>
          </w:p>
        </w:tc>
      </w:tr>
      <w:tr w14:paraId="2253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AC6D5D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907C73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6A71945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Новый год в кругу семьи</w:t>
            </w:r>
          </w:p>
        </w:tc>
      </w:tr>
      <w:tr w14:paraId="79A7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033B331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1123CAE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252AE53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Правила пожарной безопасности</w:t>
            </w:r>
          </w:p>
        </w:tc>
      </w:tr>
      <w:tr w14:paraId="31E3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28711D5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168072FF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Консультации</w:t>
            </w:r>
          </w:p>
          <w:p w14:paraId="58C85DE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19C83D4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Безопасность ребенка в новый год</w:t>
            </w:r>
          </w:p>
        </w:tc>
      </w:tr>
      <w:tr w14:paraId="666F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3C192B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426DAB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1A15CB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Воспитание культурно-гигиенических навыков у дошкольников</w:t>
            </w:r>
          </w:p>
        </w:tc>
      </w:tr>
      <w:tr w14:paraId="3AF0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D66577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shd w:val="clear" w:color="auto" w:fill="FFFFFF" w:themeFill="background1"/>
          </w:tcPr>
          <w:p w14:paraId="0A375A9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Творческий семейный конкурс </w:t>
            </w:r>
          </w:p>
        </w:tc>
        <w:tc>
          <w:tcPr>
            <w:tcW w:w="2650" w:type="pct"/>
            <w:shd w:val="clear" w:color="auto" w:fill="FFFFFF" w:themeFill="background1"/>
          </w:tcPr>
          <w:p w14:paraId="089AEFDB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Лучшее Новогоднее украшение для группы</w:t>
            </w:r>
          </w:p>
        </w:tc>
      </w:tr>
      <w:tr w14:paraId="3876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33202F6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74C7C66D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Беседы</w:t>
            </w:r>
          </w:p>
        </w:tc>
        <w:tc>
          <w:tcPr>
            <w:tcW w:w="2650" w:type="pct"/>
            <w:shd w:val="clear" w:color="auto" w:fill="FFFFFF" w:themeFill="background1"/>
          </w:tcPr>
          <w:p w14:paraId="2F144A6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 правильно одевать ребенка зимой</w:t>
            </w:r>
          </w:p>
        </w:tc>
      </w:tr>
      <w:tr w14:paraId="610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41F6681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2503B257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19DD7CB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Чем занять ребенка в новогодние праздники</w:t>
            </w:r>
          </w:p>
        </w:tc>
      </w:tr>
      <w:tr w14:paraId="5289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1" w:type="pct"/>
            <w:vMerge w:val="restart"/>
          </w:tcPr>
          <w:p w14:paraId="68ED87C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569" w:type="pct"/>
            <w:vMerge w:val="restart"/>
          </w:tcPr>
          <w:p w14:paraId="7B7E319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  <w:p w14:paraId="33420B7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</w:tc>
        <w:tc>
          <w:tcPr>
            <w:tcW w:w="2650" w:type="pct"/>
          </w:tcPr>
          <w:p w14:paraId="07BF576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Когда на улице снег (игры зимой)</w:t>
            </w:r>
          </w:p>
        </w:tc>
      </w:tr>
      <w:tr w14:paraId="19BA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81" w:type="pct"/>
            <w:vMerge w:val="continue"/>
          </w:tcPr>
          <w:p w14:paraId="701B53E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636EBC3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2A36F75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Ребенок и мир вокруг него</w:t>
            </w:r>
          </w:p>
        </w:tc>
      </w:tr>
      <w:tr w14:paraId="4843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81" w:type="pct"/>
            <w:vMerge w:val="continue"/>
          </w:tcPr>
          <w:p w14:paraId="356B051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65AE991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76341CD6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Ребенок и вредные привычки родителей</w:t>
            </w:r>
          </w:p>
        </w:tc>
      </w:tr>
      <w:tr w14:paraId="4B50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81" w:type="pct"/>
            <w:vMerge w:val="continue"/>
          </w:tcPr>
          <w:p w14:paraId="5311884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62A4D2B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</w:tc>
        <w:tc>
          <w:tcPr>
            <w:tcW w:w="2650" w:type="pct"/>
          </w:tcPr>
          <w:p w14:paraId="6834C40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Безопасность зимних прогулок</w:t>
            </w:r>
          </w:p>
        </w:tc>
      </w:tr>
      <w:tr w14:paraId="7D63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</w:tcPr>
          <w:p w14:paraId="769DCFD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1F3A491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1A139C6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Развитие мелкой моторики в быту</w:t>
            </w:r>
          </w:p>
        </w:tc>
      </w:tr>
      <w:tr w14:paraId="1E02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</w:tcPr>
          <w:p w14:paraId="7B4C7E9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40A2078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2308A72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Спорт и дети</w:t>
            </w:r>
          </w:p>
        </w:tc>
      </w:tr>
      <w:tr w14:paraId="3E23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</w:tcPr>
          <w:p w14:paraId="5E02731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1F06D38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63EE0ADB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Чем занять ребенка дома</w:t>
            </w:r>
          </w:p>
        </w:tc>
      </w:tr>
      <w:tr w14:paraId="211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</w:tcPr>
          <w:p w14:paraId="6CB8E41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0C12ACB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Фотогазета </w:t>
            </w:r>
            <w:r>
              <w:rPr>
                <w:rFonts w:eastAsia="Calibri"/>
                <w:szCs w:val="24"/>
                <w:lang w:eastAsia="en-US"/>
              </w:rPr>
              <w:tab/>
            </w:r>
          </w:p>
        </w:tc>
        <w:tc>
          <w:tcPr>
            <w:tcW w:w="2650" w:type="pct"/>
          </w:tcPr>
          <w:p w14:paraId="43795747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 мы всей семьей катались на лыжах, коньках, санках</w:t>
            </w:r>
          </w:p>
        </w:tc>
      </w:tr>
      <w:tr w14:paraId="22B7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81" w:type="pct"/>
            <w:vMerge w:val="continue"/>
          </w:tcPr>
          <w:p w14:paraId="6717F7E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1D8DEA4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2650" w:type="pct"/>
          </w:tcPr>
          <w:p w14:paraId="68626B34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Роль семьи в воспитании дошкольников </w:t>
            </w:r>
          </w:p>
        </w:tc>
      </w:tr>
      <w:tr w14:paraId="130E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781" w:type="pct"/>
            <w:vMerge w:val="restart"/>
            <w:shd w:val="clear" w:color="auto" w:fill="FFFFFF" w:themeFill="background1"/>
          </w:tcPr>
          <w:p w14:paraId="7A3ED55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578A474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  <w:p w14:paraId="6EDCB01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</w:tc>
        <w:tc>
          <w:tcPr>
            <w:tcW w:w="2650" w:type="pct"/>
            <w:shd w:val="clear" w:color="auto" w:fill="FFFFFF" w:themeFill="background1"/>
          </w:tcPr>
          <w:p w14:paraId="235BC7D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Зимние витамины</w:t>
            </w:r>
          </w:p>
        </w:tc>
      </w:tr>
      <w:tr w14:paraId="4AD6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1BDC19A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5D1C17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3AF7ADE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февраля</w:t>
            </w:r>
          </w:p>
        </w:tc>
      </w:tr>
      <w:tr w14:paraId="3BE1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16A25F1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E26063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3CA1DB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Масленица</w:t>
            </w:r>
          </w:p>
        </w:tc>
      </w:tr>
      <w:tr w14:paraId="7B8A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5F8417C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699040D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</w:tc>
        <w:tc>
          <w:tcPr>
            <w:tcW w:w="2650" w:type="pct"/>
            <w:shd w:val="clear" w:color="auto" w:fill="FFFFFF" w:themeFill="background1"/>
          </w:tcPr>
          <w:p w14:paraId="5E158B3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Роль семьи в воспитании ребенка</w:t>
            </w:r>
          </w:p>
        </w:tc>
      </w:tr>
      <w:tr w14:paraId="5185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15D5F6B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4C67C53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406BCC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Папы разные нужны, папы разные важны</w:t>
            </w:r>
          </w:p>
        </w:tc>
      </w:tr>
      <w:tr w14:paraId="2686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99C8F1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0629727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7F1A143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Осторожно, гололед!</w:t>
            </w:r>
          </w:p>
        </w:tc>
      </w:tr>
      <w:tr w14:paraId="13D2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207407A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1E56B05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Памятки, буклеты</w:t>
            </w:r>
          </w:p>
        </w:tc>
        <w:tc>
          <w:tcPr>
            <w:tcW w:w="2650" w:type="pct"/>
            <w:shd w:val="clear" w:color="auto" w:fill="FFFFFF" w:themeFill="background1"/>
          </w:tcPr>
          <w:p w14:paraId="7EB8D50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Вы с малышом идете в гости</w:t>
            </w:r>
          </w:p>
        </w:tc>
      </w:tr>
      <w:tr w14:paraId="23AA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CF4CF7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56C885F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65C72386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Памятка для родителей по выбору мультфильмов</w:t>
            </w:r>
          </w:p>
        </w:tc>
      </w:tr>
      <w:tr w14:paraId="6372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706B52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0761A1C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788BAC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Умница-красавица или воспитываем девочку правильно!</w:t>
            </w:r>
          </w:p>
        </w:tc>
      </w:tr>
      <w:tr w14:paraId="7447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472D0E0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267FA37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09AE06C9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Из мальчика в мужчину</w:t>
            </w:r>
          </w:p>
        </w:tc>
      </w:tr>
      <w:tr w14:paraId="5DEF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781" w:type="pct"/>
            <w:vMerge w:val="restart"/>
          </w:tcPr>
          <w:p w14:paraId="65C7D8D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Март </w:t>
            </w:r>
          </w:p>
        </w:tc>
        <w:tc>
          <w:tcPr>
            <w:tcW w:w="1569" w:type="pct"/>
            <w:vMerge w:val="restart"/>
          </w:tcPr>
          <w:p w14:paraId="3ED62DC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  <w:p w14:paraId="39A739A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</w:tc>
        <w:tc>
          <w:tcPr>
            <w:tcW w:w="2650" w:type="pct"/>
          </w:tcPr>
          <w:p w14:paraId="5F5BC05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Весна</w:t>
            </w:r>
          </w:p>
        </w:tc>
      </w:tr>
      <w:tr w14:paraId="4BCA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1" w:type="pct"/>
            <w:vMerge w:val="continue"/>
          </w:tcPr>
          <w:p w14:paraId="4D70836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706DEB1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43E1E2E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марта</w:t>
            </w:r>
          </w:p>
        </w:tc>
      </w:tr>
      <w:tr w14:paraId="446F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1" w:type="pct"/>
            <w:vMerge w:val="continue"/>
          </w:tcPr>
          <w:p w14:paraId="2C287A2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27E358F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57D93FBE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Традиции и обряды русского народа</w:t>
            </w:r>
          </w:p>
        </w:tc>
      </w:tr>
      <w:tr w14:paraId="6E82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81" w:type="pct"/>
            <w:vMerge w:val="continue"/>
          </w:tcPr>
          <w:p w14:paraId="7A6F259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150166C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  <w:p w14:paraId="71D082D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67381B7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Народная игрушка</w:t>
            </w:r>
          </w:p>
        </w:tc>
      </w:tr>
      <w:tr w14:paraId="36D5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</w:tcPr>
          <w:p w14:paraId="20B238A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7033144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729E1D4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Книжки в вашем доме</w:t>
            </w:r>
          </w:p>
        </w:tc>
      </w:tr>
      <w:tr w14:paraId="02CE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81" w:type="pct"/>
            <w:vMerge w:val="continue"/>
          </w:tcPr>
          <w:p w14:paraId="3FEDCF2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21316F6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008B808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Роль дыхания в процессе речи</w:t>
            </w:r>
          </w:p>
        </w:tc>
      </w:tr>
      <w:tr w14:paraId="5432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</w:tcPr>
          <w:p w14:paraId="5347EB2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0914F95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04AF4D3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Юмор в воспитании</w:t>
            </w:r>
          </w:p>
        </w:tc>
      </w:tr>
      <w:tr w14:paraId="3C3B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81" w:type="pct"/>
            <w:vMerge w:val="continue"/>
          </w:tcPr>
          <w:p w14:paraId="3DAB812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77878C4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Беседы</w:t>
            </w:r>
          </w:p>
        </w:tc>
        <w:tc>
          <w:tcPr>
            <w:tcW w:w="2650" w:type="pct"/>
          </w:tcPr>
          <w:p w14:paraId="261CDC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 одевать ребенка весной</w:t>
            </w:r>
          </w:p>
        </w:tc>
      </w:tr>
      <w:tr w14:paraId="38BC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1" w:type="pct"/>
            <w:vMerge w:val="restart"/>
            <w:shd w:val="clear" w:color="auto" w:fill="FFFFFF" w:themeFill="background1"/>
          </w:tcPr>
          <w:p w14:paraId="4DC643B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4A213C5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Наглядная информация  </w:t>
            </w:r>
          </w:p>
          <w:p w14:paraId="7813D2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  <w:p w14:paraId="2B6D583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1CDF2C8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День смеха</w:t>
            </w:r>
          </w:p>
        </w:tc>
      </w:tr>
      <w:tr w14:paraId="6B3B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3EBED3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39BC1D3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00B9995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День</w:t>
            </w:r>
            <w:r>
              <w:rPr>
                <w:rFonts w:eastAsia="Calibri"/>
                <w:szCs w:val="24"/>
                <w:lang w:eastAsia="en-US"/>
              </w:rPr>
              <w:t> </w:t>
            </w:r>
            <w:r>
              <w:rPr>
                <w:rFonts w:eastAsia="Calibri"/>
                <w:bCs/>
                <w:szCs w:val="24"/>
                <w:lang w:eastAsia="en-US"/>
              </w:rPr>
              <w:t>космонавтики</w:t>
            </w:r>
          </w:p>
        </w:tc>
      </w:tr>
      <w:tr w14:paraId="78BE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67B7EB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7AB8270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05BE83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Как рассказать ребенку о пасхе</w:t>
            </w:r>
          </w:p>
        </w:tc>
      </w:tr>
      <w:tr w14:paraId="380C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4F1B267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5FA0C0C2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</w:tc>
        <w:tc>
          <w:tcPr>
            <w:tcW w:w="2650" w:type="pct"/>
            <w:shd w:val="clear" w:color="auto" w:fill="FFFFFF" w:themeFill="background1"/>
          </w:tcPr>
          <w:p w14:paraId="350FBE8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Ум на кончиках пальцев</w:t>
            </w:r>
          </w:p>
        </w:tc>
      </w:tr>
      <w:tr w14:paraId="6889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3A028E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124E027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55C1027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Что такое? Кто такой? (о роли загадок в воспитании детей)</w:t>
            </w:r>
          </w:p>
        </w:tc>
      </w:tr>
      <w:tr w14:paraId="1BF6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7D2411A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6BC7735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5DA19C50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Самооценка ребенка</w:t>
            </w:r>
          </w:p>
        </w:tc>
      </w:tr>
      <w:tr w14:paraId="43D5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5BC0A15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07F9584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03BB4F18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Сон как важная составляющая режима дня</w:t>
            </w:r>
          </w:p>
        </w:tc>
      </w:tr>
      <w:tr w14:paraId="150E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024782E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  <w:shd w:val="clear" w:color="auto" w:fill="FFFFFF" w:themeFill="background1"/>
          </w:tcPr>
          <w:p w14:paraId="0C748AB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Беседы </w:t>
            </w:r>
          </w:p>
        </w:tc>
        <w:tc>
          <w:tcPr>
            <w:tcW w:w="2650" w:type="pct"/>
            <w:shd w:val="clear" w:color="auto" w:fill="FFFFFF" w:themeFill="background1"/>
          </w:tcPr>
          <w:p w14:paraId="6DF96E6F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Ябеда</w:t>
            </w:r>
          </w:p>
        </w:tc>
      </w:tr>
      <w:tr w14:paraId="47BF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69C7A25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2AAB5BF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0AF3D858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Если ребенок левша</w:t>
            </w:r>
          </w:p>
        </w:tc>
      </w:tr>
      <w:tr w14:paraId="244A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11AB670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  <w:shd w:val="clear" w:color="auto" w:fill="FFFFFF" w:themeFill="background1"/>
          </w:tcPr>
          <w:p w14:paraId="779C53B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  <w:shd w:val="clear" w:color="auto" w:fill="FFFFFF" w:themeFill="background1"/>
          </w:tcPr>
          <w:p w14:paraId="43440A44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Синдром весны (о весенней депрессии у детей)</w:t>
            </w:r>
          </w:p>
        </w:tc>
      </w:tr>
      <w:tr w14:paraId="2A44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81" w:type="pct"/>
            <w:vMerge w:val="continue"/>
            <w:shd w:val="clear" w:color="auto" w:fill="FFFFFF" w:themeFill="background1"/>
          </w:tcPr>
          <w:p w14:paraId="5DD5F8A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shd w:val="clear" w:color="auto" w:fill="FFFFFF" w:themeFill="background1"/>
          </w:tcPr>
          <w:p w14:paraId="74B1AC0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Памятки, буклеты</w:t>
            </w:r>
          </w:p>
        </w:tc>
        <w:tc>
          <w:tcPr>
            <w:tcW w:w="2650" w:type="pct"/>
            <w:shd w:val="clear" w:color="auto" w:fill="FFFFFF" w:themeFill="background1"/>
          </w:tcPr>
          <w:p w14:paraId="5F21AF08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Не страшен огонь тому, кто знаком с правилами пожарной безопасности!</w:t>
            </w:r>
          </w:p>
        </w:tc>
      </w:tr>
      <w:tr w14:paraId="33A7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" w:type="pct"/>
            <w:vMerge w:val="restart"/>
          </w:tcPr>
          <w:p w14:paraId="29320BB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Май </w:t>
            </w:r>
          </w:p>
        </w:tc>
        <w:tc>
          <w:tcPr>
            <w:tcW w:w="1569" w:type="pct"/>
            <w:vMerge w:val="restart"/>
          </w:tcPr>
          <w:p w14:paraId="7FF80AB9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Папки-передвижки</w:t>
            </w:r>
          </w:p>
          <w:p w14:paraId="69C0519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Наглядная информация</w:t>
            </w:r>
          </w:p>
        </w:tc>
        <w:tc>
          <w:tcPr>
            <w:tcW w:w="2650" w:type="pct"/>
          </w:tcPr>
          <w:p w14:paraId="12070DC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День Победы. Что и как рассказать ребенку?</w:t>
            </w:r>
          </w:p>
        </w:tc>
      </w:tr>
      <w:tr w14:paraId="77CF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1" w:type="pct"/>
            <w:vMerge w:val="continue"/>
          </w:tcPr>
          <w:p w14:paraId="41D7021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7077F914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459B747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Дети и спорт</w:t>
            </w:r>
          </w:p>
        </w:tc>
      </w:tr>
      <w:tr w14:paraId="7C8F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1" w:type="pct"/>
            <w:vMerge w:val="continue"/>
          </w:tcPr>
          <w:p w14:paraId="7F6A76F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3262ABF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0E6CBCB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Показатели успешного обучения ребенка в средней группе</w:t>
            </w:r>
          </w:p>
        </w:tc>
      </w:tr>
      <w:tr w14:paraId="5088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1" w:type="pct"/>
            <w:vMerge w:val="continue"/>
          </w:tcPr>
          <w:p w14:paraId="2640352B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0844826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474C2DD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Лето </w:t>
            </w:r>
          </w:p>
        </w:tc>
      </w:tr>
      <w:tr w14:paraId="4116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1" w:type="pct"/>
            <w:vMerge w:val="continue"/>
          </w:tcPr>
          <w:p w14:paraId="20902EBD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restart"/>
          </w:tcPr>
          <w:p w14:paraId="565DB996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Консультации</w:t>
            </w:r>
          </w:p>
        </w:tc>
        <w:tc>
          <w:tcPr>
            <w:tcW w:w="2650" w:type="pct"/>
          </w:tcPr>
          <w:p w14:paraId="64A5A0C8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Если в доме животные</w:t>
            </w:r>
          </w:p>
        </w:tc>
      </w:tr>
      <w:tr w14:paraId="0D4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</w:tcPr>
          <w:p w14:paraId="05B3996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561061BA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4D81F296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Оказание первой медицинской помощи</w:t>
            </w:r>
          </w:p>
        </w:tc>
      </w:tr>
      <w:tr w14:paraId="47A0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81" w:type="pct"/>
            <w:vMerge w:val="continue"/>
          </w:tcPr>
          <w:p w14:paraId="111A71E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  <w:vMerge w:val="continue"/>
          </w:tcPr>
          <w:p w14:paraId="3E90194F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50" w:type="pct"/>
          </w:tcPr>
          <w:p w14:paraId="3927D19A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Правила безопасности на детской площадке</w:t>
            </w:r>
          </w:p>
        </w:tc>
      </w:tr>
      <w:tr w14:paraId="525B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81" w:type="pct"/>
            <w:vMerge w:val="continue"/>
          </w:tcPr>
          <w:p w14:paraId="012420A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620457F0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Родительское собрание</w:t>
            </w:r>
          </w:p>
        </w:tc>
        <w:tc>
          <w:tcPr>
            <w:tcW w:w="2650" w:type="pct"/>
          </w:tcPr>
          <w:p w14:paraId="5BAE8CC5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Как повзрослели и чему научились наши дети за этот год. Организация летнего отдыха детей</w:t>
            </w:r>
          </w:p>
        </w:tc>
      </w:tr>
      <w:tr w14:paraId="159E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" w:type="pct"/>
            <w:vMerge w:val="continue"/>
          </w:tcPr>
          <w:p w14:paraId="13AC17C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4C1A019E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Фотовыставка </w:t>
            </w:r>
          </w:p>
        </w:tc>
        <w:tc>
          <w:tcPr>
            <w:tcW w:w="2650" w:type="pct"/>
          </w:tcPr>
          <w:p w14:paraId="1CBCE4B1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Из жизни нашей группы</w:t>
            </w:r>
          </w:p>
        </w:tc>
      </w:tr>
      <w:tr w14:paraId="00B9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81" w:type="pct"/>
            <w:vMerge w:val="continue"/>
          </w:tcPr>
          <w:p w14:paraId="6ACE451C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9" w:type="pct"/>
          </w:tcPr>
          <w:p w14:paraId="063E3A03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Беседы </w:t>
            </w:r>
          </w:p>
        </w:tc>
        <w:tc>
          <w:tcPr>
            <w:tcW w:w="2650" w:type="pct"/>
          </w:tcPr>
          <w:p w14:paraId="1C443BDD">
            <w:pPr>
              <w:spacing w:line="240" w:lineRule="auto"/>
              <w:jc w:val="left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Страх воды у детей</w:t>
            </w:r>
          </w:p>
        </w:tc>
      </w:tr>
    </w:tbl>
    <w:p w14:paraId="627136E9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51C061E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7F23A77A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15DCF9D2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5968A290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1E314DC6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4816823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5385044B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31029B92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A6EF0E1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3D1BCDB7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EAFC77C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884D05D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4A3A646A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3D2B0E2D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37CB9BC1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192318ED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727FFF75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337810A9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2023DF44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4C170036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261AB1A3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691D8E35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2DE578D9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5759DE65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p w14:paraId="489A0FA3">
      <w:pPr>
        <w:spacing w:after="200" w:line="276" w:lineRule="auto"/>
        <w:ind w:left="720"/>
        <w:contextualSpacing/>
        <w:jc w:val="left"/>
        <w:rPr>
          <w:rFonts w:eastAsia="Calibri"/>
          <w:szCs w:val="24"/>
          <w:lang w:eastAsia="en-US"/>
        </w:rPr>
      </w:pPr>
    </w:p>
    <w:tbl>
      <w:tblPr>
        <w:tblStyle w:val="35"/>
        <w:tblpPr w:leftFromText="180" w:rightFromText="180" w:vertAnchor="text" w:horzAnchor="page" w:tblpX="2083" w:tblpY="3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</w:tblGrid>
      <w:tr w14:paraId="3E2E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470" w:type="dxa"/>
            <w:vMerge w:val="restart"/>
            <w:tcBorders>
              <w:top w:val="nil"/>
              <w:left w:val="nil"/>
              <w:right w:val="nil"/>
            </w:tcBorders>
          </w:tcPr>
          <w:p w14:paraId="42E09E89">
            <w:pPr>
              <w:spacing w:line="240" w:lineRule="auto"/>
              <w:jc w:val="left"/>
            </w:pPr>
          </w:p>
        </w:tc>
      </w:tr>
      <w:tr w14:paraId="58275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470" w:type="dxa"/>
            <w:vMerge w:val="continue"/>
            <w:tcBorders>
              <w:top w:val="nil"/>
              <w:left w:val="nil"/>
              <w:right w:val="nil"/>
            </w:tcBorders>
          </w:tcPr>
          <w:p w14:paraId="21EB3A46">
            <w:pPr>
              <w:spacing w:line="240" w:lineRule="auto"/>
              <w:jc w:val="left"/>
            </w:pPr>
          </w:p>
        </w:tc>
      </w:tr>
      <w:tr w14:paraId="5901C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6" w:hRule="atLeast"/>
        </w:trPr>
        <w:tc>
          <w:tcPr>
            <w:tcW w:w="2470" w:type="dxa"/>
            <w:vMerge w:val="continue"/>
            <w:tcBorders>
              <w:left w:val="nil"/>
              <w:bottom w:val="nil"/>
              <w:right w:val="nil"/>
            </w:tcBorders>
          </w:tcPr>
          <w:p w14:paraId="214B18C3">
            <w:pPr>
              <w:spacing w:line="240" w:lineRule="auto"/>
              <w:jc w:val="left"/>
            </w:pPr>
          </w:p>
        </w:tc>
      </w:tr>
    </w:tbl>
    <w:p w14:paraId="0D7157CA">
      <w:pPr>
        <w:pStyle w:val="2"/>
        <w:keepLines/>
        <w:spacing w:before="0" w:after="0" w:line="240" w:lineRule="auto"/>
        <w:rPr>
          <w:szCs w:val="28"/>
        </w:rPr>
      </w:pPr>
      <w:bookmarkStart w:id="54" w:name="_Toc134737149"/>
      <w:r>
        <w:rPr>
          <w:szCs w:val="28"/>
        </w:rPr>
        <w:t>3.Организационный раздел</w:t>
      </w:r>
      <w:bookmarkEnd w:id="54"/>
      <w:bookmarkStart w:id="55" w:name="_Toc134737150"/>
    </w:p>
    <w:p w14:paraId="06B19204">
      <w:pPr>
        <w:pStyle w:val="2"/>
        <w:keepLines/>
        <w:spacing w:before="0" w:after="0" w:line="240" w:lineRule="auto"/>
        <w:rPr>
          <w:sz w:val="24"/>
          <w:szCs w:val="24"/>
        </w:rPr>
      </w:pPr>
    </w:p>
    <w:bookmarkEnd w:id="55"/>
    <w:p w14:paraId="2DA4D986">
      <w:pPr>
        <w:pStyle w:val="2"/>
        <w:keepLines/>
        <w:spacing w:before="0" w:after="0" w:line="240" w:lineRule="auto"/>
        <w:rPr>
          <w:sz w:val="24"/>
          <w:szCs w:val="24"/>
        </w:rPr>
      </w:pPr>
      <w:bookmarkStart w:id="56" w:name="_Toc134737151"/>
      <w:r>
        <w:rPr>
          <w:sz w:val="24"/>
          <w:szCs w:val="24"/>
        </w:rPr>
        <w:t xml:space="preserve">3.1. </w:t>
      </w:r>
      <w:r>
        <w:rPr>
          <w:szCs w:val="28"/>
        </w:rPr>
        <w:t xml:space="preserve">Организация образовательной деятельности средней группы </w:t>
      </w:r>
    </w:p>
    <w:p w14:paraId="2839BBD7">
      <w:pPr>
        <w:tabs>
          <w:tab w:val="left" w:pos="4200"/>
        </w:tabs>
        <w:jc w:val="center"/>
        <w:rPr>
          <w:sz w:val="28"/>
          <w:szCs w:val="28"/>
        </w:rPr>
      </w:pP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131"/>
        <w:gridCol w:w="2955"/>
      </w:tblGrid>
      <w:tr w14:paraId="64F69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803" w:type="dxa"/>
            <w:textDirection w:val="btLr"/>
          </w:tcPr>
          <w:p w14:paraId="49E7F43E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Понедельник</w:t>
            </w:r>
          </w:p>
        </w:tc>
        <w:tc>
          <w:tcPr>
            <w:tcW w:w="6131" w:type="dxa"/>
          </w:tcPr>
          <w:p w14:paraId="6291DB81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109ED874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1.Ознакомление с предметным и социальным</w:t>
            </w:r>
          </w:p>
          <w:p w14:paraId="38E2A5E5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окружением /ознакомление с природой </w:t>
            </w:r>
          </w:p>
          <w:p w14:paraId="6A030E2B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12436882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2.Музыка</w:t>
            </w:r>
          </w:p>
          <w:p w14:paraId="3F0CF162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955" w:type="dxa"/>
          </w:tcPr>
          <w:p w14:paraId="6E95123E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7E9C5F6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9.15 - 9.35</w:t>
            </w:r>
          </w:p>
          <w:p w14:paraId="0E5C6EDF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0B162832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6C10CF11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9.45 - 10.05</w:t>
            </w:r>
          </w:p>
          <w:p w14:paraId="5BE4B543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700AAF5E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7677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3" w:type="dxa"/>
            <w:textDirection w:val="btLr"/>
          </w:tcPr>
          <w:p w14:paraId="62DD7545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вторник</w:t>
            </w:r>
          </w:p>
        </w:tc>
        <w:tc>
          <w:tcPr>
            <w:tcW w:w="6131" w:type="dxa"/>
          </w:tcPr>
          <w:p w14:paraId="64E8C0D0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5039E937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1.Конструирование/ручной труд</w:t>
            </w:r>
          </w:p>
          <w:p w14:paraId="58B4D445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2C404D7C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39E94F89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2.Физическая культура</w:t>
            </w:r>
          </w:p>
          <w:p w14:paraId="469D0B2B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11C246A4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51CC922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9.15 - 9.35</w:t>
            </w:r>
          </w:p>
          <w:p w14:paraId="1C5D091A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3832E591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39DAB38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 – 10.05</w:t>
            </w:r>
          </w:p>
          <w:p w14:paraId="22BE3805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</w:tc>
      </w:tr>
      <w:tr w14:paraId="49901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3" w:type="dxa"/>
            <w:textDirection w:val="btLr"/>
          </w:tcPr>
          <w:p w14:paraId="70BB4001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среда</w:t>
            </w:r>
          </w:p>
        </w:tc>
        <w:tc>
          <w:tcPr>
            <w:tcW w:w="6131" w:type="dxa"/>
          </w:tcPr>
          <w:p w14:paraId="5A936105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1.Математическое развитие</w:t>
            </w:r>
          </w:p>
          <w:p w14:paraId="62FDE3FE">
            <w:pPr>
              <w:rPr>
                <w:sz w:val="28"/>
                <w:szCs w:val="28"/>
              </w:rPr>
            </w:pPr>
          </w:p>
          <w:p w14:paraId="41206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Физическая культура</w:t>
            </w:r>
          </w:p>
          <w:p w14:paraId="12E9BF52">
            <w:pPr>
              <w:rPr>
                <w:sz w:val="28"/>
                <w:szCs w:val="28"/>
              </w:rPr>
            </w:pPr>
          </w:p>
          <w:p w14:paraId="2C5D7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3.Музыка</w:t>
            </w:r>
          </w:p>
        </w:tc>
        <w:tc>
          <w:tcPr>
            <w:tcW w:w="2955" w:type="dxa"/>
          </w:tcPr>
          <w:p w14:paraId="17C3E58A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9.15 - 9.35</w:t>
            </w:r>
          </w:p>
          <w:p w14:paraId="514993E2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0EBB1A26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9.45 - 10.05</w:t>
            </w:r>
          </w:p>
          <w:p w14:paraId="3AE6DD80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45CC4C18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 – 10.35</w:t>
            </w:r>
          </w:p>
        </w:tc>
      </w:tr>
      <w:tr w14:paraId="642E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3" w:type="dxa"/>
            <w:textDirection w:val="btLr"/>
          </w:tcPr>
          <w:p w14:paraId="36F5B0D6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четверг</w:t>
            </w:r>
          </w:p>
        </w:tc>
        <w:tc>
          <w:tcPr>
            <w:tcW w:w="6131" w:type="dxa"/>
          </w:tcPr>
          <w:p w14:paraId="0A8DDC1C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6D641EED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Физическая культура на воздухе </w:t>
            </w:r>
          </w:p>
          <w:p w14:paraId="78FE8E61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2070366E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Аппликация/ Лепка</w:t>
            </w:r>
          </w:p>
          <w:p w14:paraId="350369ED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5F037E70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24168A9F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9.15 - 9.35</w:t>
            </w:r>
          </w:p>
          <w:p w14:paraId="0FD0B9E0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55777E1F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9.45 – 10.05</w:t>
            </w:r>
          </w:p>
        </w:tc>
      </w:tr>
      <w:tr w14:paraId="6818E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3" w:type="dxa"/>
            <w:textDirection w:val="btLr"/>
          </w:tcPr>
          <w:p w14:paraId="5EECBECE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пятница</w:t>
            </w:r>
          </w:p>
          <w:p w14:paraId="3B60C86B">
            <w:pPr>
              <w:tabs>
                <w:tab w:val="left" w:pos="4200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14:paraId="0AF573B6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0564C17F">
            <w:pPr>
              <w:tabs>
                <w:tab w:val="left" w:pos="42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1.Развитие речи/ Родной язык</w:t>
            </w:r>
          </w:p>
          <w:p w14:paraId="055FD758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48D4F2E8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Рисование</w:t>
            </w:r>
          </w:p>
        </w:tc>
        <w:tc>
          <w:tcPr>
            <w:tcW w:w="2955" w:type="dxa"/>
          </w:tcPr>
          <w:p w14:paraId="2C778101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7F9CCB37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9.15 - 9.35</w:t>
            </w:r>
          </w:p>
          <w:p w14:paraId="3D2D049A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03165919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9.45 - 10.05</w:t>
            </w:r>
          </w:p>
          <w:p w14:paraId="0B64BCB2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  <w:p w14:paraId="32A7BD60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</w:tc>
      </w:tr>
    </w:tbl>
    <w:p w14:paraId="1F228851">
      <w:pPr>
        <w:tabs>
          <w:tab w:val="left" w:pos="4200"/>
        </w:tabs>
        <w:rPr>
          <w:b/>
          <w:sz w:val="28"/>
          <w:szCs w:val="28"/>
        </w:rPr>
      </w:pPr>
    </w:p>
    <w:p w14:paraId="39A289C9">
      <w:pPr>
        <w:pStyle w:val="3"/>
        <w:keepLines/>
        <w:ind w:left="0"/>
        <w:rPr>
          <w:rFonts w:eastAsia="Times New Roman"/>
          <w:b w:val="0"/>
          <w:bCs w:val="0"/>
          <w:iCs w:val="0"/>
          <w:sz w:val="24"/>
          <w:szCs w:val="22"/>
        </w:rPr>
      </w:pPr>
    </w:p>
    <w:p w14:paraId="72253905">
      <w:pPr>
        <w:spacing w:line="240" w:lineRule="auto"/>
      </w:pPr>
    </w:p>
    <w:p w14:paraId="229F15FE">
      <w:pPr>
        <w:pStyle w:val="3"/>
        <w:keepLines/>
        <w:spacing w:line="240" w:lineRule="auto"/>
        <w:ind w:left="0"/>
      </w:pPr>
      <w:r>
        <w:t xml:space="preserve">           3.2 Организация режима дня пребывания детей в группе</w:t>
      </w:r>
      <w:bookmarkEnd w:id="56"/>
    </w:p>
    <w:p w14:paraId="43B9159F">
      <w:pPr>
        <w:rPr>
          <w:b/>
          <w:bCs/>
        </w:rPr>
      </w:pPr>
      <w:bookmarkStart w:id="57" w:name="_Hlk148216316"/>
      <w:r>
        <w:rPr>
          <w:b/>
          <w:bCs/>
        </w:rPr>
        <w:t xml:space="preserve">                                                  </w:t>
      </w:r>
    </w:p>
    <w:p w14:paraId="2B6130B6">
      <w:pPr>
        <w:rPr>
          <w:b/>
          <w:bCs/>
        </w:rPr>
      </w:pPr>
      <w:r>
        <w:rPr>
          <w:b/>
          <w:bCs/>
        </w:rPr>
        <w:t xml:space="preserve">   </w:t>
      </w:r>
      <w:bookmarkEnd w:id="57"/>
      <w:bookmarkStart w:id="58" w:name="_Toc134737152"/>
      <w:r>
        <w:rPr>
          <w:b/>
          <w:sz w:val="28"/>
          <w:szCs w:val="28"/>
        </w:rPr>
        <w:t>Режим дня средней группы МБДОУ д/с «Белек» 2024-25 учебный год</w:t>
      </w:r>
    </w:p>
    <w:p w14:paraId="4A967668">
      <w:pPr>
        <w:spacing w:line="240" w:lineRule="auto"/>
        <w:rPr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center" w:tblpY="503"/>
        <w:tblW w:w="10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5"/>
        <w:gridCol w:w="3544"/>
      </w:tblGrid>
      <w:tr w14:paraId="2600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314F042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 детей, свободная игра,</w:t>
            </w:r>
          </w:p>
          <w:p w14:paraId="3F5DFB6B">
            <w:pPr>
              <w:autoSpaceDE w:val="0"/>
              <w:autoSpaceDN w:val="0"/>
              <w:adjustRightInd w:val="0"/>
              <w:spacing w:line="240" w:lineRule="auto"/>
              <w:ind w:left="-426" w:firstLine="42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13830FC4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 – 8.20</w:t>
            </w:r>
          </w:p>
        </w:tc>
      </w:tr>
      <w:tr w14:paraId="2A02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7D74119D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  <w:p w14:paraId="68D49EE1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3FE01E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40BF6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8.20 -  8.30</w:t>
            </w:r>
          </w:p>
        </w:tc>
      </w:tr>
      <w:tr w14:paraId="056D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4E28DBBD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1082CF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9.00</w:t>
            </w:r>
          </w:p>
        </w:tc>
      </w:tr>
      <w:tr w14:paraId="6F64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6037C6A2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круг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56CC1C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9.15</w:t>
            </w:r>
          </w:p>
        </w:tc>
      </w:tr>
      <w:tr w14:paraId="05C9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05BCA10F">
            <w:pPr>
              <w:rPr>
                <w:sz w:val="28"/>
                <w:szCs w:val="28"/>
              </w:rPr>
            </w:pPr>
          </w:p>
          <w:p w14:paraId="307B81E9">
            <w:pPr>
              <w:rPr>
                <w:sz w:val="28"/>
                <w:szCs w:val="28"/>
              </w:rPr>
            </w:pPr>
          </w:p>
          <w:p w14:paraId="0D338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0D37A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 – 9.35</w:t>
            </w:r>
          </w:p>
          <w:p w14:paraId="2BE9C3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9.35-9.45</w:t>
            </w:r>
          </w:p>
          <w:p w14:paraId="420CF2B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9.45-10.05</w:t>
            </w:r>
          </w:p>
        </w:tc>
      </w:tr>
      <w:tr w14:paraId="0A5D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1866AB76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  <w:p w14:paraId="35CC9C65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shd w:val="clear" w:color="auto" w:fill="auto"/>
          </w:tcPr>
          <w:p w14:paraId="05988F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10.05– 10.15</w:t>
            </w:r>
          </w:p>
          <w:p w14:paraId="48D7657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10.15-11.35</w:t>
            </w:r>
          </w:p>
        </w:tc>
      </w:tr>
      <w:tr w14:paraId="78DE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442403C0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  <w:shd w:val="clear" w:color="auto" w:fill="auto"/>
          </w:tcPr>
          <w:p w14:paraId="34B0AC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12.00– 12.20</w:t>
            </w:r>
          </w:p>
        </w:tc>
      </w:tr>
      <w:tr w14:paraId="1983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7CBBCADD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4B6269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12.50</w:t>
            </w:r>
          </w:p>
        </w:tc>
      </w:tr>
      <w:tr w14:paraId="051FB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763CACE8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10C232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 – 15.20</w:t>
            </w:r>
          </w:p>
        </w:tc>
      </w:tr>
      <w:tr w14:paraId="240E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2DDF7E39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гимнастика пробуждение, самостоятельная деятельность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71FA22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 – 15.30</w:t>
            </w:r>
          </w:p>
        </w:tc>
      </w:tr>
      <w:tr w14:paraId="4D96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55F57862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Полдник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</w:tcPr>
          <w:p w14:paraId="45183A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15.40</w:t>
            </w:r>
          </w:p>
        </w:tc>
      </w:tr>
      <w:tr w14:paraId="04194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945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16047489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деятельность, игры, кружки</w:t>
            </w:r>
          </w:p>
        </w:tc>
        <w:tc>
          <w:tcPr>
            <w:tcW w:w="3544" w:type="dxa"/>
            <w:tcBorders>
              <w:top w:val="single" w:color="836967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43F75F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15.50</w:t>
            </w:r>
          </w:p>
        </w:tc>
      </w:tr>
      <w:tr w14:paraId="2E7E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587A7FE6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Вечерний круг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6E8990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– 16.00</w:t>
            </w:r>
          </w:p>
        </w:tc>
      </w:tr>
      <w:tr w14:paraId="627A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50BC7207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прогулке,</w:t>
            </w:r>
          </w:p>
          <w:p w14:paraId="686F65E2">
            <w:pPr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14A48C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16.10</w:t>
            </w:r>
          </w:p>
          <w:p w14:paraId="07A1BA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16.10 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17.10</w:t>
            </w:r>
          </w:p>
        </w:tc>
      </w:tr>
      <w:tr w14:paraId="272E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081DCF9C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Возвращение с прогулки.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7AB259E0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 – 17.30</w:t>
            </w:r>
          </w:p>
        </w:tc>
      </w:tr>
      <w:tr w14:paraId="0753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45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4E72E060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ужину, ужин, уход детей домой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836967" w:sz="4" w:space="0"/>
              <w:bottom w:val="single" w:color="auto" w:sz="4" w:space="0"/>
              <w:right w:val="single" w:color="836967" w:sz="4" w:space="0"/>
            </w:tcBorders>
          </w:tcPr>
          <w:p w14:paraId="2816A209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17.30 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18.00</w:t>
            </w:r>
          </w:p>
        </w:tc>
      </w:tr>
    </w:tbl>
    <w:p w14:paraId="094947C8">
      <w:pPr>
        <w:spacing w:line="240" w:lineRule="auto"/>
        <w:rPr>
          <w:b/>
          <w:sz w:val="28"/>
          <w:szCs w:val="28"/>
        </w:rPr>
      </w:pPr>
    </w:p>
    <w:p w14:paraId="51C45A85"/>
    <w:p w14:paraId="69218BE7"/>
    <w:p w14:paraId="74D175F5"/>
    <w:p w14:paraId="22A72973"/>
    <w:p w14:paraId="01EDD48F"/>
    <w:p w14:paraId="4701007F">
      <w:pPr>
        <w:pStyle w:val="3"/>
        <w:keepLines/>
        <w:tabs>
          <w:tab w:val="left" w:pos="1560"/>
        </w:tabs>
        <w:ind w:left="0"/>
        <w:jc w:val="center"/>
      </w:pPr>
      <w:r>
        <w:t xml:space="preserve">3.3 Система физкультурно-оздоровительной работы в группе. </w:t>
      </w:r>
    </w:p>
    <w:p w14:paraId="6DD14834">
      <w:pPr>
        <w:pStyle w:val="3"/>
        <w:keepLines/>
        <w:tabs>
          <w:tab w:val="left" w:pos="1560"/>
        </w:tabs>
        <w:ind w:left="0"/>
        <w:jc w:val="center"/>
      </w:pPr>
      <w:r>
        <w:t>Режим двигательной активности</w:t>
      </w:r>
      <w:bookmarkEnd w:id="58"/>
    </w:p>
    <w:p w14:paraId="2E8CE751"/>
    <w:tbl>
      <w:tblPr>
        <w:tblStyle w:val="35"/>
        <w:tblW w:w="1034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1701"/>
        <w:gridCol w:w="1701"/>
        <w:gridCol w:w="1701"/>
        <w:gridCol w:w="1418"/>
      </w:tblGrid>
      <w:tr w14:paraId="0831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F17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33EB">
            <w:pPr>
              <w:jc w:val="center"/>
            </w:pPr>
            <w:r>
              <w:t>Понедельник</w:t>
            </w:r>
          </w:p>
          <w:p w14:paraId="6BE6B1E8">
            <w:pPr>
              <w:jc w:val="center"/>
            </w:pPr>
            <w:r>
              <w:t>(мин.)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515">
            <w:pPr>
              <w:jc w:val="center"/>
            </w:pPr>
            <w:r>
              <w:t>Вторник</w:t>
            </w:r>
          </w:p>
          <w:p w14:paraId="2AE98D96">
            <w:pPr>
              <w:jc w:val="center"/>
            </w:pPr>
            <w:r>
              <w:t>(мин.)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8DDB">
            <w:pPr>
              <w:jc w:val="center"/>
            </w:pPr>
            <w:r>
              <w:t>Среда</w:t>
            </w:r>
          </w:p>
          <w:p w14:paraId="06F3E6A6">
            <w:pPr>
              <w:jc w:val="center"/>
            </w:pPr>
            <w:r>
              <w:t>(мин.)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2AD9">
            <w:pPr>
              <w:jc w:val="center"/>
            </w:pPr>
            <w:r>
              <w:t>Четверг</w:t>
            </w:r>
          </w:p>
          <w:p w14:paraId="2D4C97AE">
            <w:pPr>
              <w:ind w:left="-108" w:firstLine="108"/>
              <w:jc w:val="center"/>
            </w:pPr>
            <w:r>
              <w:t>(мин.)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C7AC">
            <w:pPr>
              <w:jc w:val="center"/>
            </w:pPr>
            <w:r>
              <w:t>Пятница</w:t>
            </w:r>
          </w:p>
          <w:p w14:paraId="04F00D0C">
            <w:pPr>
              <w:jc w:val="center"/>
            </w:pPr>
            <w:r>
              <w:t>(мин.)</w:t>
            </w:r>
          </w:p>
        </w:tc>
      </w:tr>
      <w:tr w14:paraId="2B575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69AB6">
            <w:pPr>
              <w:jc w:val="left"/>
            </w:pPr>
            <w:r>
              <w:t xml:space="preserve">Утренняя, </w:t>
            </w:r>
          </w:p>
          <w:p w14:paraId="728A115B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2B53">
            <w:pPr>
              <w:jc w:val="center"/>
            </w:pPr>
            <w:r>
              <w:t>Ежедневно</w:t>
            </w:r>
          </w:p>
          <w:p w14:paraId="35C8B6B6">
            <w:pPr>
              <w:jc w:val="center"/>
            </w:pPr>
            <w:r>
              <w:t>8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3525">
            <w:pPr>
              <w:jc w:val="center"/>
            </w:pPr>
            <w:r>
              <w:t>Ежедневно</w:t>
            </w:r>
          </w:p>
          <w:p w14:paraId="70163842">
            <w:pPr>
              <w:jc w:val="center"/>
            </w:pPr>
            <w:r>
              <w:t>8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E8AA">
            <w:pPr>
              <w:jc w:val="center"/>
            </w:pPr>
            <w:r>
              <w:t>Ежедневно</w:t>
            </w:r>
          </w:p>
          <w:p w14:paraId="1F793B82">
            <w:pPr>
              <w:jc w:val="center"/>
            </w:pPr>
            <w:r>
              <w:t>8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7A5E">
            <w:pPr>
              <w:jc w:val="center"/>
            </w:pPr>
            <w:r>
              <w:t>Ежедневно</w:t>
            </w:r>
          </w:p>
          <w:p w14:paraId="08ECA3B3">
            <w:pPr>
              <w:jc w:val="center"/>
            </w:pPr>
            <w:r>
              <w:t>8 мин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C9B7">
            <w:pPr>
              <w:jc w:val="center"/>
            </w:pPr>
            <w:r>
              <w:t>Ежедневно 8 мин</w:t>
            </w:r>
          </w:p>
        </w:tc>
      </w:tr>
      <w:tr w14:paraId="58CA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0069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A80B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03FB">
            <w:pPr>
              <w:jc w:val="center"/>
            </w:pPr>
          </w:p>
          <w:p w14:paraId="56CD770D">
            <w:pPr>
              <w:jc w:val="center"/>
            </w:pPr>
            <w:r>
              <w:t>20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851B">
            <w:pPr>
              <w:jc w:val="center"/>
            </w:pPr>
          </w:p>
          <w:p w14:paraId="235D0B63">
            <w:pPr>
              <w:jc w:val="center"/>
            </w:pPr>
            <w:r>
              <w:t>20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D3F">
            <w:pPr>
              <w:jc w:val="center"/>
            </w:pPr>
          </w:p>
          <w:p w14:paraId="438A8A64">
            <w:pPr>
              <w:jc w:val="center"/>
            </w:pPr>
            <w:r>
              <w:t>20 мин на воздухе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E55C"/>
        </w:tc>
      </w:tr>
      <w:tr w14:paraId="6F54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5313">
            <w:pPr>
              <w:jc w:val="left"/>
            </w:pPr>
            <w:r>
              <w:t>Занятие «Музыка»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60F8">
            <w:pPr>
              <w:jc w:val="center"/>
            </w:pPr>
          </w:p>
          <w:p w14:paraId="0C49098D">
            <w:pPr>
              <w:jc w:val="center"/>
            </w:pPr>
            <w:r>
              <w:t>20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0D42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2020E">
            <w:pPr>
              <w:jc w:val="center"/>
            </w:pPr>
          </w:p>
          <w:p w14:paraId="42098F2B">
            <w:pPr>
              <w:jc w:val="center"/>
            </w:pPr>
            <w:r>
              <w:t>20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3792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926F"/>
        </w:tc>
      </w:tr>
      <w:tr w14:paraId="6FDBC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D141">
            <w:pPr>
              <w:jc w:val="left"/>
            </w:pPr>
          </w:p>
          <w:p w14:paraId="30416116">
            <w:pPr>
              <w:jc w:val="left"/>
            </w:pPr>
            <w:r>
              <w:t>Физ. минутка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A581">
            <w:pPr>
              <w:jc w:val="center"/>
            </w:pPr>
            <w:r>
              <w:t>ежедневно</w:t>
            </w:r>
          </w:p>
          <w:p w14:paraId="573664DA">
            <w:pPr>
              <w:jc w:val="center"/>
            </w:pPr>
            <w:r>
              <w:t>3-5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58C8">
            <w:pPr>
              <w:jc w:val="center"/>
            </w:pPr>
            <w:r>
              <w:t>ежедневно</w:t>
            </w:r>
          </w:p>
          <w:p w14:paraId="5CC7F38F">
            <w:pPr>
              <w:jc w:val="center"/>
            </w:pPr>
            <w:r>
              <w:t>3-5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1DBE">
            <w:pPr>
              <w:jc w:val="center"/>
            </w:pPr>
            <w:r>
              <w:t>ежедневно</w:t>
            </w:r>
          </w:p>
          <w:p w14:paraId="7DD79228">
            <w:pPr>
              <w:jc w:val="center"/>
            </w:pPr>
            <w:r>
              <w:t>3-5 мин.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1B99">
            <w:pPr>
              <w:jc w:val="center"/>
            </w:pPr>
            <w:r>
              <w:t>ежедневно</w:t>
            </w:r>
          </w:p>
          <w:p w14:paraId="520F073C">
            <w:pPr>
              <w:jc w:val="center"/>
            </w:pPr>
            <w:r>
              <w:t>3-5 мин.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68A2">
            <w:pPr>
              <w:jc w:val="center"/>
            </w:pPr>
            <w:r>
              <w:t>ежедневно 3-5 мин.</w:t>
            </w:r>
          </w:p>
        </w:tc>
      </w:tr>
      <w:tr w14:paraId="2C37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6861">
            <w:pPr>
              <w:jc w:val="left"/>
            </w:pPr>
          </w:p>
          <w:p w14:paraId="1E223E45">
            <w:pPr>
              <w:jc w:val="left"/>
            </w:pPr>
            <w:r>
              <w:t>Пальчиковая гимнастика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91F8">
            <w:r>
              <w:t>перед  продуктивной деятельностью  1-3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B93B7">
            <w:r>
              <w:t>перед  продуктивной деятельнос-ю  1-3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84EF">
            <w:r>
              <w:t>перед  продуктивной деятельнос-ю  1-3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9E04">
            <w:r>
              <w:t xml:space="preserve">перед  продуктивной деятельнос-ю </w:t>
            </w:r>
          </w:p>
          <w:p w14:paraId="71FE9A2A">
            <w:r>
              <w:t xml:space="preserve"> 1-3 мин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43A0">
            <w:r>
              <w:t xml:space="preserve">перед  продук-ной деятел-тью </w:t>
            </w:r>
          </w:p>
          <w:p w14:paraId="4F6D3930">
            <w:r>
              <w:t xml:space="preserve"> 1-3 мин</w:t>
            </w:r>
          </w:p>
        </w:tc>
      </w:tr>
      <w:tr w14:paraId="6CA5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6D1B">
            <w:pPr>
              <w:jc w:val="left"/>
            </w:pPr>
            <w:r>
              <w:t>Индивидуальная работа по</w:t>
            </w:r>
          </w:p>
          <w:p w14:paraId="3F599115">
            <w:pPr>
              <w:jc w:val="left"/>
            </w:pPr>
            <w:r>
              <w:t>развитию движений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9829">
            <w:r>
              <w:t>ежедневно на прогулке 10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4C50">
            <w:r>
              <w:t>ежедневно на прогулке 10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76B9">
            <w:r>
              <w:t>ежедневно на прогулке 10 мин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72FE">
            <w:r>
              <w:t>ежедневно на прогулке 10 мин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67AC">
            <w:r>
              <w:t>ежедне. на прогулке 10 мин</w:t>
            </w:r>
          </w:p>
        </w:tc>
      </w:tr>
      <w:tr w14:paraId="1988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F61C">
            <w:pPr>
              <w:jc w:val="left"/>
            </w:pPr>
            <w:r>
              <w:t xml:space="preserve">Самостоятельная двигательная активность </w:t>
            </w:r>
          </w:p>
          <w:p w14:paraId="532A4D3D">
            <w:pPr>
              <w:jc w:val="left"/>
            </w:pPr>
            <w:r>
              <w:t>(1-я и 2-я половина дня)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CF34">
            <w:r>
              <w:t xml:space="preserve">Ежедневно под руководством </w:t>
            </w:r>
          </w:p>
          <w:p w14:paraId="371FDA0E">
            <w:r>
              <w:t xml:space="preserve">воспитателя в помещении и на </w:t>
            </w:r>
          </w:p>
          <w:p w14:paraId="5BFD0E98">
            <w:r>
              <w:t xml:space="preserve">открытом воздухе, </w:t>
            </w:r>
          </w:p>
          <w:p w14:paraId="1625D050">
            <w:r>
              <w:t xml:space="preserve">продолжительность зависит от </w:t>
            </w:r>
          </w:p>
          <w:p w14:paraId="43B5408A">
            <w:r>
              <w:t xml:space="preserve">индивидуальных особенностей </w:t>
            </w:r>
          </w:p>
          <w:p w14:paraId="18E1F86D">
            <w:r>
              <w:t>детей (40 мин)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2A37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57CC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0274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F1B6"/>
        </w:tc>
      </w:tr>
    </w:tbl>
    <w:p w14:paraId="60D6EEDB">
      <w:pPr>
        <w:pStyle w:val="3"/>
        <w:keepLines/>
        <w:spacing w:line="240" w:lineRule="auto"/>
        <w:ind w:left="0"/>
        <w:rPr>
          <w:sz w:val="24"/>
          <w:szCs w:val="24"/>
        </w:rPr>
        <w:sectPr>
          <w:pgSz w:w="12240" w:h="15840"/>
          <w:pgMar w:top="1134" w:right="426" w:bottom="1523" w:left="1701" w:header="720" w:footer="720" w:gutter="0"/>
          <w:cols w:space="720" w:num="1"/>
          <w:docGrid w:linePitch="360" w:charSpace="0"/>
        </w:sectPr>
      </w:pPr>
    </w:p>
    <w:p w14:paraId="1FE973A9">
      <w:pPr>
        <w:pStyle w:val="3"/>
        <w:keepLines/>
        <w:spacing w:line="240" w:lineRule="auto"/>
        <w:ind w:left="0"/>
      </w:pPr>
      <w:bookmarkStart w:id="59" w:name="_Toc134737153"/>
      <w:r>
        <w:t xml:space="preserve">                  3.4 Организация развивающей предметно-пространственной среды в группе</w:t>
      </w:r>
      <w:bookmarkEnd w:id="59"/>
    </w:p>
    <w:p w14:paraId="4C5F8197"/>
    <w:p w14:paraId="30384F68">
      <w:pPr>
        <w:pStyle w:val="33"/>
        <w:spacing w:before="0" w:beforeAutospacing="0" w:after="0" w:afterAutospacing="0"/>
      </w:pPr>
      <w:r>
        <w:rPr>
          <w:rFonts w:eastAsia="Calibri"/>
          <w:b/>
          <w:bCs/>
          <w:kern w:val="24"/>
        </w:rPr>
        <w:t>Развивающая предметно-пространственная среда</w:t>
      </w:r>
      <w:r>
        <w:rPr>
          <w:rFonts w:eastAsia="Calibri"/>
          <w:kern w:val="24"/>
        </w:rPr>
        <w:t> должна быть содержательно-насыщенной, трансформируемой, полифункциональной, вариативной, доступной и безопасной.</w:t>
      </w:r>
    </w:p>
    <w:p w14:paraId="0C2B830F">
      <w:pPr>
        <w:pStyle w:val="33"/>
        <w:spacing w:before="0" w:beforeAutospacing="0" w:after="0" w:afterAutospacing="0"/>
      </w:pPr>
      <w:r>
        <w:rPr>
          <w:rFonts w:eastAsia="Calibri"/>
          <w:bCs/>
          <w:kern w:val="24"/>
        </w:rPr>
        <w:t>Рабочий день</w:t>
      </w:r>
      <w:r>
        <w:rPr>
          <w:rFonts w:eastAsia="Calibri"/>
          <w:kern w:val="24"/>
        </w:rPr>
        <w:t xml:space="preserve"> начинается с утреннего  приема детей в группу.  Прием  детей осуществляется</w:t>
      </w:r>
      <w:r>
        <w:t xml:space="preserve"> </w:t>
      </w:r>
      <w:r>
        <w:rPr>
          <w:rFonts w:eastAsia="Calibri"/>
          <w:kern w:val="24"/>
        </w:rPr>
        <w:t>в раздевалке группы, где находятся индивидуальные шкафчики для детей. Здесь же находится: стенд детских работ и выставка детского творчества (рисунки, поделки и т.д.), родительский уголок - «Информация для родителей», а также папки-передвижки с консультациями для родителей, стенды к праздникам, о временах года, рисунки детей и родителей.</w:t>
      </w:r>
      <w:r>
        <w:rPr>
          <w:kern w:val="24"/>
        </w:rPr>
        <w:t xml:space="preserve"> </w:t>
      </w:r>
    </w:p>
    <w:p w14:paraId="440364C3">
      <w:pPr>
        <w:pStyle w:val="33"/>
        <w:spacing w:before="0" w:beforeAutospacing="0" w:after="0" w:afterAutospacing="0"/>
        <w:rPr>
          <w:kern w:val="24"/>
        </w:rPr>
      </w:pPr>
    </w:p>
    <w:p w14:paraId="578E4460">
      <w:pPr>
        <w:pStyle w:val="33"/>
        <w:spacing w:before="0" w:beforeAutospacing="0" w:after="0" w:afterAutospacing="0"/>
      </w:pPr>
      <w:r>
        <w:rPr>
          <w:rFonts w:eastAsia="Calibri"/>
          <w:b/>
          <w:bCs/>
          <w:kern w:val="24"/>
        </w:rPr>
        <w:t>УЧЕБНАЯ ЗОНА</w:t>
      </w:r>
      <w:r>
        <w:rPr>
          <w:rFonts w:eastAsia="Calibri"/>
          <w:kern w:val="24"/>
        </w:rPr>
        <w:t xml:space="preserve">   расположена таким образом, что свет на рабочие столы попадает с левой стороны. Столы для занятия расположены в соответствии с нормами СанПиНа. Каждый стол промаркирован в соответствии с ростом детей.</w:t>
      </w:r>
    </w:p>
    <w:p w14:paraId="34B39614">
      <w:pPr>
        <w:pStyle w:val="33"/>
        <w:spacing w:before="0" w:beforeAutospacing="0" w:after="0" w:afterAutospacing="0"/>
        <w:rPr>
          <w:b/>
          <w:bCs/>
        </w:rPr>
      </w:pPr>
      <w:r>
        <w:rPr>
          <w:rFonts w:eastAsia="Calibri"/>
          <w:b/>
          <w:bCs/>
          <w:kern w:val="24"/>
        </w:rPr>
        <w:t xml:space="preserve">Уголок физического развития, </w:t>
      </w:r>
      <w:r>
        <w:rPr>
          <w:rFonts w:eastAsia="Calibri"/>
          <w:kern w:val="24"/>
        </w:rPr>
        <w:t>цель которого является развитие двигательной активности физических качеств детей. Предметное наполнение уголка применяется в подвижных играх, индивидуальной двигательной активности, в свободной деятельности детей.</w:t>
      </w:r>
    </w:p>
    <w:p w14:paraId="2BE3AE8B">
      <w:pPr>
        <w:rPr>
          <w:szCs w:val="24"/>
        </w:rPr>
      </w:pPr>
      <w:r>
        <w:rPr>
          <w:rFonts w:eastAsia="Calibri"/>
          <w:b/>
          <w:bCs/>
          <w:kern w:val="24"/>
        </w:rPr>
        <w:t>В центре строительно-конструктивных игр</w:t>
      </w:r>
      <w:r>
        <w:rPr>
          <w:rFonts w:eastAsia="Calibri"/>
          <w:kern w:val="24"/>
        </w:rPr>
        <w:t xml:space="preserve"> находятся строительные наборы и конструкторы.  Пространство  на полу дает возможность сооружать постройки, что дает возможность для большего развития фантазии и творческого мышления.</w:t>
      </w:r>
    </w:p>
    <w:p w14:paraId="50175116">
      <w:pPr>
        <w:pStyle w:val="33"/>
        <w:spacing w:before="0" w:beforeAutospacing="0" w:after="0" w:afterAutospacing="0"/>
        <w:rPr>
          <w:kern w:val="24"/>
        </w:rPr>
      </w:pPr>
      <w:r>
        <w:rPr>
          <w:b/>
          <w:bCs/>
          <w:kern w:val="24"/>
        </w:rPr>
        <w:t>В центрах сюжетно – ролевых игр</w:t>
      </w:r>
      <w:r>
        <w:rPr>
          <w:kern w:val="24"/>
        </w:rPr>
        <w:t xml:space="preserve"> оборудование и пособия размещены таким образом, чтобы дети могли легко подбирать игрушки, комбинировать их «под свои игровые творческие замыслы».</w:t>
      </w:r>
    </w:p>
    <w:p w14:paraId="18A09D4F">
      <w:pPr>
        <w:pStyle w:val="33"/>
        <w:spacing w:before="0" w:beforeAutospacing="0" w:after="0" w:afterAutospacing="0"/>
        <w:rPr>
          <w:rFonts w:eastAsia="Calibri"/>
          <w:kern w:val="24"/>
        </w:rPr>
      </w:pPr>
      <w:r>
        <w:rPr>
          <w:rFonts w:eastAsia="Calibri"/>
          <w:kern w:val="24"/>
        </w:rPr>
        <w:t>В отдельных контейнерах находятся атрибуты к играм «Больница», «Строители», «Магазин», «Салон красоты» и другие.</w:t>
      </w:r>
    </w:p>
    <w:p w14:paraId="05E57136">
      <w:pPr>
        <w:pStyle w:val="33"/>
        <w:spacing w:before="0" w:beforeAutospacing="0" w:after="0" w:afterAutospacing="0"/>
        <w:rPr>
          <w:rFonts w:eastAsia="Calibri"/>
          <w:kern w:val="24"/>
        </w:rPr>
      </w:pPr>
      <w:r>
        <w:rPr>
          <w:rFonts w:eastAsia="Calibri"/>
          <w:b/>
          <w:bCs/>
          <w:kern w:val="24"/>
        </w:rPr>
        <w:t>Для умственного развития есть   математические  игры:</w:t>
      </w:r>
      <w:r>
        <w:rPr>
          <w:rFonts w:eastAsia="Calibri"/>
          <w:kern w:val="24"/>
        </w:rPr>
        <w:t xml:space="preserve"> с раздаточным счетным материалом, геометрическими фигурами, занимательный и познавательный математический материал, логико-математические игры, наборы  геометрических фигур и т.д</w:t>
      </w:r>
    </w:p>
    <w:p w14:paraId="148271A6">
      <w:pPr>
        <w:pStyle w:val="33"/>
        <w:spacing w:before="0" w:beforeAutospacing="0" w:after="0" w:afterAutospacing="0"/>
      </w:pPr>
      <w:r>
        <w:rPr>
          <w:rFonts w:eastAsia="Calibri"/>
          <w:kern w:val="24"/>
        </w:rPr>
        <w:t xml:space="preserve">В группе существует уютное место отдыха </w:t>
      </w:r>
      <w:r>
        <w:rPr>
          <w:rFonts w:eastAsia="Calibri"/>
          <w:b/>
          <w:bCs/>
          <w:kern w:val="24"/>
        </w:rPr>
        <w:t>– это спальня</w:t>
      </w:r>
      <w:r>
        <w:rPr>
          <w:rFonts w:eastAsia="Calibri"/>
          <w:kern w:val="24"/>
        </w:rPr>
        <w:t>, где находятся кровати для дневного сна детей. Весь интерьер спальни выдержан в гамме теплых пастельных тонов, что способствует приятному отдыху и спокойному сну детей.</w:t>
      </w:r>
    </w:p>
    <w:p w14:paraId="7412A1D2">
      <w:pPr>
        <w:tabs>
          <w:tab w:val="left" w:pos="9750"/>
        </w:tabs>
      </w:pPr>
      <w:r>
        <w:rPr>
          <w:rFonts w:eastAsia="Calibri"/>
          <w:b/>
          <w:bCs/>
          <w:i/>
          <w:iCs/>
          <w:kern w:val="24"/>
        </w:rPr>
        <w:t xml:space="preserve">Полноценное развитие, воспитание и образование детей могут осуществляться только при определенных условиях: </w:t>
      </w:r>
    </w:p>
    <w:p w14:paraId="09D6E769">
      <w:pPr>
        <w:pStyle w:val="33"/>
        <w:spacing w:before="0" w:beforeAutospacing="0" w:after="0" w:afterAutospacing="0"/>
      </w:pPr>
      <w:r>
        <w:rPr>
          <w:rFonts w:eastAsia="Calibri"/>
          <w:kern w:val="24"/>
        </w:rPr>
        <w:t xml:space="preserve">- Рядом с ребенком должны быть любящие, понимающие, ответственные и высокопрофессиональные педагоги; </w:t>
      </w:r>
    </w:p>
    <w:p w14:paraId="14784CD6">
      <w:pPr>
        <w:pStyle w:val="33"/>
        <w:spacing w:before="0" w:beforeAutospacing="0" w:after="0" w:afterAutospacing="0"/>
      </w:pPr>
      <w:r>
        <w:rPr>
          <w:rFonts w:eastAsia="Calibri"/>
          <w:kern w:val="24"/>
        </w:rPr>
        <w:t xml:space="preserve">- Ребенку необходимо создать развивающую среду; и не только за счет набора соответствующих возрасту предметов и игрушек. Среду важно наполнить эмоциональным комфортом, душевным теплом, весельем и гармонией. </w:t>
      </w:r>
    </w:p>
    <w:p w14:paraId="66286F3A">
      <w:pPr>
        <w:pStyle w:val="33"/>
        <w:spacing w:before="0" w:beforeAutospacing="0" w:after="0" w:afterAutospacing="0"/>
      </w:pPr>
      <w:r>
        <w:rPr>
          <w:rFonts w:eastAsia="Calibri"/>
          <w:kern w:val="24"/>
        </w:rPr>
        <w:t xml:space="preserve">- Важно учитывать особенности каждого ребенка. И не только те, которые проявляются в индивидуальных темпах развития, но и те, которые связаны со здоровьем детей. </w:t>
      </w:r>
    </w:p>
    <w:p w14:paraId="065E9E8C">
      <w:pPr>
        <w:tabs>
          <w:tab w:val="left" w:pos="10260"/>
        </w:tabs>
        <w:rPr>
          <w:szCs w:val="24"/>
        </w:rPr>
      </w:pPr>
    </w:p>
    <w:p w14:paraId="4ED56D97">
      <w:pPr>
        <w:tabs>
          <w:tab w:val="left" w:pos="10260"/>
        </w:tabs>
        <w:sectPr>
          <w:pgSz w:w="15840" w:h="12240" w:orient="landscape"/>
          <w:pgMar w:top="1701" w:right="1134" w:bottom="851" w:left="1134" w:header="720" w:footer="720" w:gutter="0"/>
          <w:cols w:space="720" w:num="1"/>
          <w:docGrid w:linePitch="360" w:charSpace="0"/>
        </w:sectPr>
      </w:pPr>
      <w:r>
        <w:rPr>
          <w:szCs w:val="24"/>
        </w:rPr>
        <w:tab/>
      </w:r>
    </w:p>
    <w:p w14:paraId="5215021F"/>
    <w:p w14:paraId="0AFF3283">
      <w:pPr>
        <w:pStyle w:val="3"/>
        <w:keepLines/>
        <w:ind w:left="0"/>
      </w:pPr>
      <w:bookmarkStart w:id="60" w:name="_Toc134737154"/>
      <w:r>
        <w:t>3.5. Методическое обеспечение образовательной деятельности</w:t>
      </w:r>
      <w:bookmarkEnd w:id="60"/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498"/>
      </w:tblGrid>
      <w:tr w14:paraId="17F8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69" w:type="dxa"/>
            <w:vAlign w:val="center"/>
          </w:tcPr>
          <w:p w14:paraId="7B41777F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14:paraId="19922DEA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14:paraId="4C18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369" w:type="dxa"/>
          </w:tcPr>
          <w:p w14:paraId="23A43A53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14:paraId="77FCD907">
            <w:pPr>
              <w:pStyle w:val="33"/>
            </w:pPr>
            <w:r>
              <w:t>Абрамова Л.В., Слепцова И.Ф. Социально-коммуникативное развитие дошкольников. Средняя группа. 4-5 лет. – 2-е изд., испр. и доп. - М.: МОЗАИКА-СИНТЕЗ, 2020</w:t>
            </w:r>
          </w:p>
          <w:p w14:paraId="3A1ED682">
            <w:pPr>
              <w:pStyle w:val="33"/>
            </w:pPr>
            <w:r>
              <w:t xml:space="preserve"> Петрова В.И., Стульник Т.Д. Этические беседы с дошкольниками: Основы нравственного воспитания: Для занятий с детьми 4-7 лет. – М.: МОЗАИКА-СИНТЕЗ, 2020</w:t>
            </w:r>
          </w:p>
        </w:tc>
      </w:tr>
      <w:tr w14:paraId="6C79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369" w:type="dxa"/>
          </w:tcPr>
          <w:p w14:paraId="4FFFA31C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14:paraId="1D2147CF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И.А.Помораева, В.А.Позина  Формирование элементарных математических представлений. Средняя группа.: </w:t>
            </w:r>
            <w:r>
              <w:t>М.: МОЗАИКА-СИНТЕЗ, 2016г</w:t>
            </w:r>
          </w:p>
          <w:p w14:paraId="04440D6E">
            <w:pPr>
              <w:jc w:val="left"/>
            </w:pPr>
            <w:r>
              <w:t>О.В Дыбина.  Ознакомление с предметным и социальным окружением. Средняя группа. – М.: МОЗАИКА-СИНТЕЗ, 2015</w:t>
            </w:r>
          </w:p>
          <w:p w14:paraId="10C4E460">
            <w:pPr>
              <w:jc w:val="left"/>
            </w:pPr>
            <w:r>
              <w:t>О.А Соломенникова  Ознакомление с природой в детском саду: Средняя группа. – М.: МОЗАИКА-СИНТЕЗ, 2019</w:t>
            </w:r>
          </w:p>
        </w:tc>
      </w:tr>
      <w:tr w14:paraId="2BBD5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369" w:type="dxa"/>
          </w:tcPr>
          <w:p w14:paraId="1D81E076">
            <w:pPr>
              <w:jc w:val="left"/>
            </w:pPr>
            <w:r>
              <w:t>Речевое развитие</w:t>
            </w:r>
          </w:p>
        </w:tc>
        <w:tc>
          <w:tcPr>
            <w:tcW w:w="6498" w:type="dxa"/>
          </w:tcPr>
          <w:p w14:paraId="5113EAF2">
            <w:pPr>
              <w:jc w:val="left"/>
            </w:pPr>
            <w:r>
              <w:t>В.В. Гербова  Развитие речи в детском саду: Конспекты занятий с детьми 4-5 лет. : МОЗАИКА-СИНТЕЗ, 2020</w:t>
            </w:r>
          </w:p>
        </w:tc>
      </w:tr>
      <w:tr w14:paraId="52CB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69" w:type="dxa"/>
          </w:tcPr>
          <w:p w14:paraId="1AEFC953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498" w:type="dxa"/>
          </w:tcPr>
          <w:p w14:paraId="6BC27D32">
            <w:pPr>
              <w:pStyle w:val="33"/>
              <w:ind w:left="28"/>
            </w:pPr>
            <w:r>
              <w:t xml:space="preserve">Л.В. Куцакова, . Конструирование и ручной труд в детском саду: Для работы с детьми с 2-7 лет М. : МОЗАИКА-СИНТЕЗ, 2017 </w:t>
            </w:r>
          </w:p>
          <w:p w14:paraId="6AA44620">
            <w:pPr>
              <w:pStyle w:val="33"/>
              <w:ind w:left="28"/>
            </w:pPr>
            <w:r>
              <w:t>Т.С Комарова.  Лепка с детьми 4–5 лет. Конспекты занятий. М.: МОЗАИКА-СИНТЕЗ, 2016</w:t>
            </w:r>
          </w:p>
          <w:p w14:paraId="4709B041">
            <w:pPr>
              <w:pStyle w:val="33"/>
              <w:ind w:left="28"/>
            </w:pPr>
            <w:r>
              <w:t xml:space="preserve">Т.С Комарова. Аппликация с детьми 4–5 лет. Конспекты занятий. М.:МОЗАИКА-СИНТЕЗ, 2016 </w:t>
            </w:r>
          </w:p>
          <w:p w14:paraId="06E6BDE3">
            <w:pPr>
              <w:pStyle w:val="33"/>
              <w:ind w:left="28"/>
            </w:pPr>
            <w:r>
              <w:t xml:space="preserve"> Т.С Комарова Изобразительная деятельность в детском саду. Средняя группа. М.: МОЗАИКА-СИНТЕЗ, 2016</w:t>
            </w:r>
          </w:p>
          <w:p w14:paraId="28B8C0D9">
            <w:pPr>
              <w:pStyle w:val="33"/>
              <w:ind w:left="28"/>
            </w:pPr>
            <w:r>
              <w:t>Л.В.Куцакова  Конструирование из строительного материала. Средняя группа. — М.: Мозаика-Синтез, 2016</w:t>
            </w:r>
          </w:p>
        </w:tc>
      </w:tr>
      <w:tr w14:paraId="6873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369" w:type="dxa"/>
          </w:tcPr>
          <w:p w14:paraId="54BAE5C9">
            <w:pPr>
              <w:jc w:val="left"/>
            </w:pPr>
            <w:r>
              <w:t>Физическое развитие</w:t>
            </w:r>
          </w:p>
        </w:tc>
        <w:tc>
          <w:tcPr>
            <w:tcW w:w="6498" w:type="dxa"/>
          </w:tcPr>
          <w:p w14:paraId="03443EC3">
            <w:pPr>
              <w:jc w:val="left"/>
            </w:pPr>
            <w:r>
              <w:t>Пензулаева Л.И. Физическая культура в детском саду: средняя группа – М.: МОЗАИКА-СИНТЕЗ, 2020</w:t>
            </w:r>
          </w:p>
          <w:p w14:paraId="6C287DED">
            <w:pPr>
              <w:jc w:val="left"/>
            </w:pPr>
            <w:r>
              <w:t xml:space="preserve"> Пензулаева Л.И. Оздоровительная гимнастика. Комплексы упражнений для детей 3-7 лет. – М.:МОЗАИКА-СИНТЕЗ, 2020</w:t>
            </w:r>
          </w:p>
        </w:tc>
      </w:tr>
    </w:tbl>
    <w:p w14:paraId="36F36C6A"/>
    <w:p w14:paraId="432D8CA9">
      <w:pPr>
        <w:spacing w:line="240" w:lineRule="auto"/>
        <w:jc w:val="center"/>
        <w:rPr>
          <w:b/>
          <w:sz w:val="28"/>
          <w:szCs w:val="28"/>
        </w:rPr>
      </w:pPr>
    </w:p>
    <w:p w14:paraId="6C1EBB3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Материально-техническое обеспечение, соответствие требованиям безопасности</w:t>
      </w:r>
    </w:p>
    <w:p w14:paraId="0B8A2711">
      <w:pPr>
        <w:spacing w:line="240" w:lineRule="auto"/>
        <w:rPr>
          <w:bCs/>
          <w:szCs w:val="24"/>
        </w:rPr>
      </w:pPr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2"/>
        <w:gridCol w:w="6323"/>
      </w:tblGrid>
      <w:tr w14:paraId="7CCE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72005FF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Наличие автоматической системы пожарной сигнализации, ее работоспособность</w:t>
            </w:r>
          </w:p>
        </w:tc>
        <w:tc>
          <w:tcPr>
            <w:tcW w:w="6500" w:type="dxa"/>
          </w:tcPr>
          <w:p w14:paraId="136DF7F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Автоматическая пожарная система в рабочем режиме</w:t>
            </w:r>
          </w:p>
        </w:tc>
      </w:tr>
      <w:tr w14:paraId="4FC7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23C19A03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Освещение</w:t>
            </w:r>
          </w:p>
        </w:tc>
        <w:tc>
          <w:tcPr>
            <w:tcW w:w="6500" w:type="dxa"/>
          </w:tcPr>
          <w:p w14:paraId="553E3D6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Имеется наружное освещение по периметру здания</w:t>
            </w:r>
          </w:p>
        </w:tc>
      </w:tr>
      <w:tr w14:paraId="63A69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343B65EE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Организация охраны и пропускного режима</w:t>
            </w:r>
          </w:p>
        </w:tc>
        <w:tc>
          <w:tcPr>
            <w:tcW w:w="6500" w:type="dxa"/>
          </w:tcPr>
          <w:p w14:paraId="65C22231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В ДОУ организован пропускной режим. Установлены 4 камеры наружного, 1 – внутреннего видеонаблюдения. Заключен договор с охранной организацией. </w:t>
            </w:r>
          </w:p>
        </w:tc>
      </w:tr>
      <w:tr w14:paraId="453D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09F9C537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Наличие списков телефонов</w:t>
            </w:r>
          </w:p>
        </w:tc>
        <w:tc>
          <w:tcPr>
            <w:tcW w:w="6500" w:type="dxa"/>
          </w:tcPr>
          <w:p w14:paraId="4E0F8A66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Имеется телефон, с определителем номера. Номера телефонов экстренных служб находятся на посту дежурного.</w:t>
            </w:r>
          </w:p>
        </w:tc>
      </w:tr>
      <w:tr w14:paraId="58341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5AC53425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Наличие и состояние пожарных (эвакуационных) выходов</w:t>
            </w:r>
          </w:p>
        </w:tc>
        <w:tc>
          <w:tcPr>
            <w:tcW w:w="6500" w:type="dxa"/>
          </w:tcPr>
          <w:p w14:paraId="5A6E6561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Пожарные (эвакуационные) выходы в хорошем состоянии, соответствуют требованиям ПБ.</w:t>
            </w:r>
          </w:p>
        </w:tc>
      </w:tr>
      <w:tr w14:paraId="16759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60635B67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Состояние территории, наличие ограждения</w:t>
            </w:r>
          </w:p>
        </w:tc>
        <w:tc>
          <w:tcPr>
            <w:tcW w:w="6500" w:type="dxa"/>
          </w:tcPr>
          <w:p w14:paraId="5EB6660B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Территория в удовлетворительном состоянии. Ограждена металлическим забором, имеются металлические ворота и калитка.</w:t>
            </w:r>
          </w:p>
        </w:tc>
      </w:tr>
      <w:tr w14:paraId="6D8FB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3802AE94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Наличие ответственных лиц за обеспечение пожарной безопасности </w:t>
            </w:r>
          </w:p>
        </w:tc>
        <w:tc>
          <w:tcPr>
            <w:tcW w:w="6500" w:type="dxa"/>
          </w:tcPr>
          <w:p w14:paraId="59F02A32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по пожарной безопасности и ответственный за электрохозяйство утвержден приказом заведующего</w:t>
            </w:r>
          </w:p>
        </w:tc>
      </w:tr>
      <w:tr w14:paraId="0A6B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3D5838E4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Наличие ответственных лиц за обеспечение охраны труда </w:t>
            </w:r>
          </w:p>
        </w:tc>
        <w:tc>
          <w:tcPr>
            <w:tcW w:w="6500" w:type="dxa"/>
          </w:tcPr>
          <w:p w14:paraId="7C8B6342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по охране труда утвержден приказом заведующего.</w:t>
            </w:r>
          </w:p>
        </w:tc>
      </w:tr>
      <w:tr w14:paraId="771A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</w:tcPr>
          <w:p w14:paraId="6573F4A9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Наличие ответственных лиц за обеспечение безопасности образовательного процесса</w:t>
            </w:r>
          </w:p>
        </w:tc>
        <w:tc>
          <w:tcPr>
            <w:tcW w:w="6500" w:type="dxa"/>
          </w:tcPr>
          <w:p w14:paraId="2C7DF487">
            <w:p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Звено оповещения, звено пожаротушения, ответственный за эвакуацию, звено общественного порядка, воспитатели групп.</w:t>
            </w:r>
          </w:p>
        </w:tc>
      </w:tr>
    </w:tbl>
    <w:p w14:paraId="3B22364E">
      <w:pPr>
        <w:rPr>
          <w:szCs w:val="24"/>
        </w:rPr>
      </w:pPr>
    </w:p>
    <w:p w14:paraId="00A9C228">
      <w:pPr>
        <w:pStyle w:val="2"/>
        <w:keepLines/>
        <w:spacing w:before="0" w:after="0"/>
        <w:rPr>
          <w:b w:val="0"/>
          <w:bCs w:val="0"/>
          <w:sz w:val="24"/>
          <w:szCs w:val="22"/>
        </w:rPr>
      </w:pPr>
      <w:bookmarkStart w:id="61" w:name="_Toc134737156"/>
    </w:p>
    <w:p w14:paraId="2F623DB8"/>
    <w:p w14:paraId="3C9FDA20"/>
    <w:p w14:paraId="5B7FC1BC"/>
    <w:p w14:paraId="4F382768"/>
    <w:p w14:paraId="384CA004"/>
    <w:p w14:paraId="6EA38E1F"/>
    <w:p w14:paraId="13901ED8"/>
    <w:p w14:paraId="1AFC0762"/>
    <w:p w14:paraId="0024A04B"/>
    <w:p w14:paraId="1826112D"/>
    <w:p w14:paraId="076D9A1C"/>
    <w:p w14:paraId="12BDCCD8"/>
    <w:p w14:paraId="51B3F5F2"/>
    <w:p w14:paraId="7FEF195B"/>
    <w:p w14:paraId="12ACAD1A"/>
    <w:p w14:paraId="12952F43">
      <w:pPr>
        <w:pStyle w:val="2"/>
        <w:keepLines/>
        <w:spacing w:before="0" w:after="0"/>
        <w:rPr>
          <w:szCs w:val="28"/>
        </w:rPr>
      </w:pPr>
      <w:r>
        <w:rPr>
          <w:szCs w:val="28"/>
        </w:rPr>
        <w:t>4. Приложения</w:t>
      </w:r>
      <w:bookmarkEnd w:id="61"/>
    </w:p>
    <w:p w14:paraId="0042E952">
      <w:pPr>
        <w:pStyle w:val="4"/>
        <w:keepLines/>
        <w:ind w:left="720"/>
        <w:rPr>
          <w:b/>
          <w:bCs w:val="0"/>
          <w:sz w:val="28"/>
          <w:szCs w:val="28"/>
        </w:rPr>
      </w:pPr>
      <w:bookmarkStart w:id="62" w:name="_Toc134737157"/>
      <w:r>
        <w:rPr>
          <w:b/>
          <w:bCs w:val="0"/>
          <w:sz w:val="28"/>
          <w:szCs w:val="28"/>
        </w:rPr>
        <w:t>Перечень художественной литературы</w:t>
      </w:r>
      <w:bookmarkEnd w:id="62"/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253"/>
        <w:gridCol w:w="3276"/>
      </w:tblGrid>
      <w:tr w14:paraId="4D1F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21FDA94F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 w14:paraId="1B551039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 w14:paraId="295C1860">
            <w:pPr>
              <w:jc w:val="center"/>
            </w:pPr>
            <w:r>
              <w:t>Автор, переводчик, обработчик</w:t>
            </w:r>
          </w:p>
        </w:tc>
      </w:tr>
      <w:tr w14:paraId="127E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B0DA3E8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 w14:paraId="3555D618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«Барашеньки…», </w:t>
            </w:r>
          </w:p>
          <w:p w14:paraId="39033641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«Гуси, вы гуси…», </w:t>
            </w:r>
          </w:p>
          <w:p w14:paraId="4B4525CB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«Дождик-дождик, веселей», </w:t>
            </w:r>
          </w:p>
          <w:p w14:paraId="36C7AFD8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«Дон! Дон! Дон!...», </w:t>
            </w:r>
          </w:p>
          <w:p w14:paraId="25B1B5CE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«Жил у бабушки козел», </w:t>
            </w:r>
          </w:p>
          <w:p w14:paraId="2D986C7D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«Зайчишка-трусишка…», </w:t>
            </w:r>
          </w:p>
          <w:p w14:paraId="4B86CA48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«Идет лисичка по мосту…», </w:t>
            </w:r>
          </w:p>
          <w:p w14:paraId="0D0B01F4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«Иди весна, иди, красна…», </w:t>
            </w:r>
          </w:p>
          <w:p w14:paraId="7A56A04A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«Кот на печку пошел…», </w:t>
            </w:r>
          </w:p>
          <w:p w14:paraId="68502EFE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«Наш козел…», </w:t>
            </w:r>
          </w:p>
          <w:p w14:paraId="6727A6B4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«Ножки, ножки, где вы были?..», </w:t>
            </w:r>
          </w:p>
          <w:p w14:paraId="77333ED3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«Раз, два, три, четыре, пять – вышел зайчик погулять», </w:t>
            </w:r>
          </w:p>
          <w:p w14:paraId="03FE1307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«Сегодня день целый…», </w:t>
            </w:r>
          </w:p>
          <w:p w14:paraId="452C9616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«Сидит, сидит зайка…», </w:t>
            </w:r>
          </w:p>
          <w:p w14:paraId="5A8699B7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«Солнышко-ведрышко…», </w:t>
            </w:r>
          </w:p>
          <w:p w14:paraId="78C3E582">
            <w:pPr>
              <w:pStyle w:val="3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«Стучит, бренчит», </w:t>
            </w:r>
          </w:p>
          <w:p w14:paraId="0E4898E0">
            <w:r>
              <w:rPr>
                <w:color w:val="000000"/>
              </w:rPr>
              <w:t>«Тень-тень, потетень».</w:t>
            </w:r>
          </w:p>
        </w:tc>
        <w:tc>
          <w:tcPr>
            <w:tcW w:w="3276" w:type="dxa"/>
          </w:tcPr>
          <w:p w14:paraId="121D8B8A"/>
        </w:tc>
      </w:tr>
      <w:tr w14:paraId="7612B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2AB7989C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14:paraId="60666399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«Гуси-лебеди»</w:t>
            </w:r>
          </w:p>
          <w:p w14:paraId="5307D6FF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«Коза-дереза»</w:t>
            </w:r>
          </w:p>
          <w:p w14:paraId="6ECFDC7C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«Лисичка-сестричка и волк»</w:t>
            </w:r>
          </w:p>
          <w:p w14:paraId="374A77CF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«Смоляной бычок»</w:t>
            </w:r>
          </w:p>
          <w:p w14:paraId="3EE3164B">
            <w:r>
              <w:rPr>
                <w:color w:val="000000"/>
              </w:rPr>
              <w:t>«Снегурочка»</w:t>
            </w:r>
          </w:p>
        </w:tc>
        <w:tc>
          <w:tcPr>
            <w:tcW w:w="3276" w:type="dxa"/>
          </w:tcPr>
          <w:p w14:paraId="28DB09C6">
            <w:r>
              <w:rPr>
                <w:color w:val="000000"/>
              </w:rPr>
              <w:t>обраб. М.А. Булатова</w:t>
            </w:r>
          </w:p>
        </w:tc>
      </w:tr>
      <w:tr w14:paraId="26D9F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464AE3A8"/>
        </w:tc>
        <w:tc>
          <w:tcPr>
            <w:tcW w:w="4253" w:type="dxa"/>
          </w:tcPr>
          <w:p w14:paraId="420C8690">
            <w:r>
              <w:rPr>
                <w:color w:val="000000"/>
              </w:rPr>
              <w:t>«Жихарка»</w:t>
            </w:r>
          </w:p>
        </w:tc>
        <w:tc>
          <w:tcPr>
            <w:tcW w:w="3276" w:type="dxa"/>
          </w:tcPr>
          <w:p w14:paraId="759316AE">
            <w:r>
              <w:rPr>
                <w:color w:val="000000"/>
              </w:rPr>
              <w:t>обраб. И. Карнауховой</w:t>
            </w:r>
          </w:p>
        </w:tc>
      </w:tr>
      <w:tr w14:paraId="26DE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423408E"/>
        </w:tc>
        <w:tc>
          <w:tcPr>
            <w:tcW w:w="4253" w:type="dxa"/>
          </w:tcPr>
          <w:p w14:paraId="2770416F">
            <w:r>
              <w:rPr>
                <w:color w:val="000000"/>
              </w:rPr>
              <w:t>«Заяц-хваста»</w:t>
            </w:r>
          </w:p>
        </w:tc>
        <w:tc>
          <w:tcPr>
            <w:tcW w:w="3276" w:type="dxa"/>
          </w:tcPr>
          <w:p w14:paraId="188AFB7F">
            <w:r>
              <w:rPr>
                <w:color w:val="000000"/>
              </w:rPr>
              <w:t>обраб. А.Н. Толстого</w:t>
            </w:r>
          </w:p>
        </w:tc>
      </w:tr>
      <w:tr w14:paraId="02F9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0098426"/>
        </w:tc>
        <w:tc>
          <w:tcPr>
            <w:tcW w:w="4253" w:type="dxa"/>
          </w:tcPr>
          <w:p w14:paraId="181F7921">
            <w:r>
              <w:rPr>
                <w:color w:val="000000"/>
              </w:rPr>
              <w:t>«Зимовье»</w:t>
            </w:r>
          </w:p>
        </w:tc>
        <w:tc>
          <w:tcPr>
            <w:tcW w:w="3276" w:type="dxa"/>
          </w:tcPr>
          <w:p w14:paraId="0A7699DE">
            <w:r>
              <w:rPr>
                <w:color w:val="000000"/>
              </w:rPr>
              <w:t>обраб. И. Соколова-Микитова</w:t>
            </w:r>
          </w:p>
        </w:tc>
      </w:tr>
      <w:tr w14:paraId="1ABAB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C93602F"/>
        </w:tc>
        <w:tc>
          <w:tcPr>
            <w:tcW w:w="4253" w:type="dxa"/>
          </w:tcPr>
          <w:p w14:paraId="7CDDB64D">
            <w:pPr>
              <w:rPr>
                <w:color w:val="000000"/>
              </w:rPr>
            </w:pPr>
            <w:r>
              <w:rPr>
                <w:color w:val="000000"/>
              </w:rPr>
              <w:t>«Петушок и бобовое зернышко»</w:t>
            </w:r>
          </w:p>
        </w:tc>
        <w:tc>
          <w:tcPr>
            <w:tcW w:w="3276" w:type="dxa"/>
          </w:tcPr>
          <w:p w14:paraId="60A7A6E6">
            <w:pPr>
              <w:rPr>
                <w:color w:val="000000"/>
              </w:rPr>
            </w:pPr>
            <w:r>
              <w:rPr>
                <w:color w:val="000000"/>
              </w:rPr>
              <w:t>обраб. О. Капицы</w:t>
            </w:r>
          </w:p>
        </w:tc>
      </w:tr>
      <w:tr w14:paraId="7220E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88C88CF"/>
        </w:tc>
        <w:tc>
          <w:tcPr>
            <w:tcW w:w="4253" w:type="dxa"/>
          </w:tcPr>
          <w:p w14:paraId="12692CD1">
            <w:r>
              <w:rPr>
                <w:color w:val="000000"/>
              </w:rPr>
              <w:t>«Лиса-лапотница»</w:t>
            </w:r>
          </w:p>
        </w:tc>
        <w:tc>
          <w:tcPr>
            <w:tcW w:w="3276" w:type="dxa"/>
          </w:tcPr>
          <w:p w14:paraId="67E90991">
            <w:r>
              <w:rPr>
                <w:color w:val="000000"/>
              </w:rPr>
              <w:t>обраб. В. Даля</w:t>
            </w:r>
          </w:p>
        </w:tc>
      </w:tr>
      <w:tr w14:paraId="4A35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 w14:paraId="74A3C7D3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14:paraId="0036B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100057D4"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 w14:paraId="783615D0">
            <w:r>
              <w:rPr>
                <w:color w:val="000000"/>
              </w:rPr>
              <w:t>«Утята», франц.,</w:t>
            </w:r>
          </w:p>
        </w:tc>
        <w:tc>
          <w:tcPr>
            <w:tcW w:w="3276" w:type="dxa"/>
          </w:tcPr>
          <w:p w14:paraId="4DEFB670">
            <w:r>
              <w:rPr>
                <w:color w:val="000000"/>
              </w:rPr>
              <w:t>обраб. Н. Гернет и С. Гиппиус</w:t>
            </w:r>
          </w:p>
        </w:tc>
      </w:tr>
      <w:tr w14:paraId="677F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4D90A338"/>
        </w:tc>
        <w:tc>
          <w:tcPr>
            <w:tcW w:w="4253" w:type="dxa"/>
          </w:tcPr>
          <w:p w14:paraId="40D268E5">
            <w:r>
              <w:rPr>
                <w:color w:val="000000"/>
              </w:rPr>
              <w:t>«Пальцы»</w:t>
            </w:r>
          </w:p>
        </w:tc>
        <w:tc>
          <w:tcPr>
            <w:tcW w:w="3276" w:type="dxa"/>
          </w:tcPr>
          <w:p w14:paraId="630F0157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 w14:paraId="51B352E0">
            <w:r>
              <w:rPr>
                <w:color w:val="000000"/>
              </w:rPr>
              <w:t>с нем. Л. Яхина</w:t>
            </w:r>
          </w:p>
        </w:tc>
      </w:tr>
      <w:tr w14:paraId="7562A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8DE117D"/>
        </w:tc>
        <w:tc>
          <w:tcPr>
            <w:tcW w:w="4253" w:type="dxa"/>
          </w:tcPr>
          <w:p w14:paraId="1A519FB6">
            <w:r>
              <w:rPr>
                <w:color w:val="000000"/>
              </w:rPr>
              <w:t>«Песня моряка» норвежск. нар. Песенка</w:t>
            </w:r>
          </w:p>
        </w:tc>
        <w:tc>
          <w:tcPr>
            <w:tcW w:w="3276" w:type="dxa"/>
          </w:tcPr>
          <w:p w14:paraId="4868BE8A">
            <w:r>
              <w:rPr>
                <w:color w:val="000000"/>
              </w:rPr>
              <w:t>обраб. Ю. Вронского</w:t>
            </w:r>
          </w:p>
        </w:tc>
      </w:tr>
      <w:tr w14:paraId="60CB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3DB995F"/>
        </w:tc>
        <w:tc>
          <w:tcPr>
            <w:tcW w:w="4253" w:type="dxa"/>
          </w:tcPr>
          <w:p w14:paraId="7A97CFEA">
            <w:pPr>
              <w:rPr>
                <w:color w:val="000000"/>
              </w:rPr>
            </w:pPr>
            <w:r>
              <w:rPr>
                <w:color w:val="000000"/>
              </w:rPr>
              <w:t>«Барабек», англ.</w:t>
            </w:r>
          </w:p>
        </w:tc>
        <w:tc>
          <w:tcPr>
            <w:tcW w:w="3276" w:type="dxa"/>
          </w:tcPr>
          <w:p w14:paraId="2D102E42">
            <w:pPr>
              <w:rPr>
                <w:color w:val="000000"/>
              </w:rPr>
            </w:pPr>
            <w:r>
              <w:rPr>
                <w:color w:val="000000"/>
              </w:rPr>
              <w:t>обраб. К. Чуковского</w:t>
            </w:r>
          </w:p>
        </w:tc>
      </w:tr>
      <w:tr w14:paraId="62369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5AE870C"/>
        </w:tc>
        <w:tc>
          <w:tcPr>
            <w:tcW w:w="4253" w:type="dxa"/>
          </w:tcPr>
          <w:p w14:paraId="437FC907">
            <w:r>
              <w:rPr>
                <w:color w:val="000000"/>
              </w:rPr>
              <w:t>«Шалтай-Болтай», англ.</w:t>
            </w:r>
          </w:p>
        </w:tc>
        <w:tc>
          <w:tcPr>
            <w:tcW w:w="3276" w:type="dxa"/>
          </w:tcPr>
          <w:p w14:paraId="184FDA27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обраб. </w:t>
            </w:r>
          </w:p>
          <w:p w14:paraId="4A70BE05">
            <w:r>
              <w:rPr>
                <w:color w:val="000000"/>
              </w:rPr>
              <w:t>С. Маршака</w:t>
            </w:r>
          </w:p>
        </w:tc>
      </w:tr>
      <w:tr w14:paraId="750C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62D755E0"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</w:tcPr>
          <w:p w14:paraId="7A0668D5">
            <w:r>
              <w:rPr>
                <w:color w:val="000000"/>
              </w:rPr>
              <w:t>«Бременские музыканты» из сказок братьев Гримм</w:t>
            </w:r>
          </w:p>
        </w:tc>
        <w:tc>
          <w:tcPr>
            <w:tcW w:w="3276" w:type="dxa"/>
          </w:tcPr>
          <w:p w14:paraId="62F0BA3F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пер. с. нем. </w:t>
            </w:r>
          </w:p>
          <w:p w14:paraId="4826014A">
            <w:r>
              <w:rPr>
                <w:color w:val="000000"/>
              </w:rPr>
              <w:t>А. Введенского, под ред. С. Маршака</w:t>
            </w:r>
          </w:p>
        </w:tc>
      </w:tr>
      <w:tr w14:paraId="2826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684078E"/>
        </w:tc>
        <w:tc>
          <w:tcPr>
            <w:tcW w:w="4253" w:type="dxa"/>
          </w:tcPr>
          <w:p w14:paraId="4222BE42">
            <w:r>
              <w:rPr>
                <w:color w:val="000000"/>
              </w:rPr>
              <w:t>«Два жадных медвежонка», венгер. Сказка</w:t>
            </w:r>
          </w:p>
        </w:tc>
        <w:tc>
          <w:tcPr>
            <w:tcW w:w="3276" w:type="dxa"/>
          </w:tcPr>
          <w:p w14:paraId="49E9C491">
            <w:r>
              <w:rPr>
                <w:color w:val="000000"/>
              </w:rPr>
              <w:t>обраб. А. Красновой и В. Важдаева</w:t>
            </w:r>
          </w:p>
        </w:tc>
      </w:tr>
      <w:tr w14:paraId="45B24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09FBBE0"/>
        </w:tc>
        <w:tc>
          <w:tcPr>
            <w:tcW w:w="4253" w:type="dxa"/>
          </w:tcPr>
          <w:p w14:paraId="3AF778B6">
            <w:r>
              <w:rPr>
                <w:color w:val="000000"/>
              </w:rPr>
              <w:t>«Колосок», укр. нар. сказка</w:t>
            </w:r>
          </w:p>
        </w:tc>
        <w:tc>
          <w:tcPr>
            <w:tcW w:w="3276" w:type="dxa"/>
          </w:tcPr>
          <w:p w14:paraId="42DEAD2B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обраб. </w:t>
            </w:r>
          </w:p>
          <w:p w14:paraId="73A6164C">
            <w:r>
              <w:rPr>
                <w:color w:val="000000"/>
              </w:rPr>
              <w:t>С. Могилевской</w:t>
            </w:r>
          </w:p>
        </w:tc>
      </w:tr>
      <w:tr w14:paraId="3EF3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4401E43"/>
        </w:tc>
        <w:tc>
          <w:tcPr>
            <w:tcW w:w="4253" w:type="dxa"/>
          </w:tcPr>
          <w:p w14:paraId="0AD5CB75">
            <w:r>
              <w:rPr>
                <w:color w:val="000000"/>
              </w:rPr>
              <w:t>«Красная Шапочка», из сказок Ш. Перро</w:t>
            </w:r>
          </w:p>
        </w:tc>
        <w:tc>
          <w:tcPr>
            <w:tcW w:w="3276" w:type="dxa"/>
          </w:tcPr>
          <w:p w14:paraId="46EAF62F">
            <w:r>
              <w:rPr>
                <w:color w:val="000000"/>
              </w:rPr>
              <w:t>пер. с франц. Т. Габбе</w:t>
            </w:r>
          </w:p>
        </w:tc>
      </w:tr>
      <w:tr w14:paraId="4D3F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76" w:type="dxa"/>
            <w:vMerge w:val="continue"/>
          </w:tcPr>
          <w:p w14:paraId="164971F3"/>
        </w:tc>
        <w:tc>
          <w:tcPr>
            <w:tcW w:w="4253" w:type="dxa"/>
          </w:tcPr>
          <w:p w14:paraId="1AA52D87">
            <w:r>
              <w:rPr>
                <w:color w:val="000000"/>
              </w:rPr>
              <w:t>«Три поросенка»</w:t>
            </w:r>
          </w:p>
        </w:tc>
        <w:tc>
          <w:tcPr>
            <w:tcW w:w="3276" w:type="dxa"/>
          </w:tcPr>
          <w:p w14:paraId="4DD05B00">
            <w:r>
              <w:rPr>
                <w:color w:val="000000"/>
              </w:rPr>
              <w:t>пер. с англ. С. Михалкова</w:t>
            </w:r>
          </w:p>
        </w:tc>
      </w:tr>
      <w:tr w14:paraId="1B3E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 w14:paraId="27E870E0">
            <w:r>
              <w:t xml:space="preserve">                                       Произведения поэтов и писателей России.</w:t>
            </w:r>
          </w:p>
        </w:tc>
      </w:tr>
      <w:tr w14:paraId="4D83B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5A9FF138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44F5CACF"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</w:tcPr>
          <w:p w14:paraId="24723C65">
            <w:r>
              <w:rPr>
                <w:color w:val="000000"/>
              </w:rPr>
              <w:t>Аким Я.Л.</w:t>
            </w:r>
          </w:p>
        </w:tc>
      </w:tr>
      <w:tr w14:paraId="38ED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0F65A81"/>
        </w:tc>
        <w:tc>
          <w:tcPr>
            <w:tcW w:w="4253" w:type="dxa"/>
          </w:tcPr>
          <w:p w14:paraId="15FAE43A">
            <w:r>
              <w:rPr>
                <w:color w:val="000000"/>
              </w:rPr>
              <w:t>«Таня пропала», «Теплый дождик» (по выбору)</w:t>
            </w:r>
          </w:p>
        </w:tc>
        <w:tc>
          <w:tcPr>
            <w:tcW w:w="3276" w:type="dxa"/>
          </w:tcPr>
          <w:p w14:paraId="551244FC">
            <w:r>
              <w:rPr>
                <w:color w:val="000000"/>
              </w:rPr>
              <w:t>Александрова З.Н.</w:t>
            </w:r>
          </w:p>
        </w:tc>
      </w:tr>
      <w:tr w14:paraId="6E38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2FEF8A6"/>
        </w:tc>
        <w:tc>
          <w:tcPr>
            <w:tcW w:w="4253" w:type="dxa"/>
          </w:tcPr>
          <w:p w14:paraId="0A95B7FF">
            <w:r>
              <w:rPr>
                <w:color w:val="000000"/>
              </w:rPr>
              <w:t>«Росинка»</w:t>
            </w:r>
          </w:p>
        </w:tc>
        <w:tc>
          <w:tcPr>
            <w:tcW w:w="3276" w:type="dxa"/>
          </w:tcPr>
          <w:p w14:paraId="2CC07440">
            <w:r>
              <w:rPr>
                <w:color w:val="000000"/>
              </w:rPr>
              <w:t>Бальмонт К.Д.</w:t>
            </w:r>
          </w:p>
        </w:tc>
      </w:tr>
      <w:tr w14:paraId="6E91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C2F03E2"/>
        </w:tc>
        <w:tc>
          <w:tcPr>
            <w:tcW w:w="4253" w:type="dxa"/>
          </w:tcPr>
          <w:p w14:paraId="02B4B16C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«Уехали», </w:t>
            </w:r>
          </w:p>
          <w:p w14:paraId="6907382D">
            <w:r>
              <w:rPr>
                <w:color w:val="000000"/>
              </w:rPr>
              <w:t>«Я знаю, что надо придумать» (по выбору)</w:t>
            </w:r>
          </w:p>
        </w:tc>
        <w:tc>
          <w:tcPr>
            <w:tcW w:w="3276" w:type="dxa"/>
          </w:tcPr>
          <w:p w14:paraId="5502FC2D">
            <w:r>
              <w:rPr>
                <w:color w:val="000000"/>
              </w:rPr>
              <w:t>Барто А.Л.</w:t>
            </w:r>
          </w:p>
        </w:tc>
      </w:tr>
      <w:tr w14:paraId="5CE3A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3BB395D"/>
        </w:tc>
        <w:tc>
          <w:tcPr>
            <w:tcW w:w="4253" w:type="dxa"/>
          </w:tcPr>
          <w:p w14:paraId="5094896A">
            <w:r>
              <w:rPr>
                <w:color w:val="000000"/>
              </w:rPr>
              <w:t>«Искалочка»</w:t>
            </w:r>
          </w:p>
        </w:tc>
        <w:tc>
          <w:tcPr>
            <w:tcW w:w="3276" w:type="dxa"/>
          </w:tcPr>
          <w:p w14:paraId="6D687F2C">
            <w:r>
              <w:rPr>
                <w:color w:val="000000"/>
              </w:rPr>
              <w:t>Берестов В.Д.</w:t>
            </w:r>
          </w:p>
        </w:tc>
      </w:tr>
      <w:tr w14:paraId="394DC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4CDD200"/>
        </w:tc>
        <w:tc>
          <w:tcPr>
            <w:tcW w:w="4253" w:type="dxa"/>
          </w:tcPr>
          <w:p w14:paraId="06FE1455">
            <w:r>
              <w:rPr>
                <w:color w:val="000000"/>
              </w:rPr>
              <w:t>«Дождик, дождик…», «Посидим в тишине» (по выбору)</w:t>
            </w:r>
          </w:p>
        </w:tc>
        <w:tc>
          <w:tcPr>
            <w:tcW w:w="3276" w:type="dxa"/>
          </w:tcPr>
          <w:p w14:paraId="5C5EBB8C">
            <w:r>
              <w:rPr>
                <w:color w:val="000000"/>
              </w:rPr>
              <w:t>Благинина Е.А.</w:t>
            </w:r>
          </w:p>
        </w:tc>
      </w:tr>
      <w:tr w14:paraId="44AED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8A40CD3"/>
        </w:tc>
        <w:tc>
          <w:tcPr>
            <w:tcW w:w="4253" w:type="dxa"/>
          </w:tcPr>
          <w:p w14:paraId="488CECD8">
            <w:r>
              <w:rPr>
                <w:color w:val="000000"/>
              </w:rPr>
              <w:t>«Колыбельная»</w:t>
            </w:r>
          </w:p>
        </w:tc>
        <w:tc>
          <w:tcPr>
            <w:tcW w:w="3276" w:type="dxa"/>
          </w:tcPr>
          <w:p w14:paraId="6166ED6A">
            <w:r>
              <w:rPr>
                <w:color w:val="000000"/>
              </w:rPr>
              <w:t>Брюсов В.Я.</w:t>
            </w:r>
          </w:p>
        </w:tc>
      </w:tr>
      <w:tr w14:paraId="3D083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2ABA3F7"/>
        </w:tc>
        <w:tc>
          <w:tcPr>
            <w:tcW w:w="4253" w:type="dxa"/>
          </w:tcPr>
          <w:p w14:paraId="0DBDE67E">
            <w:r>
              <w:rPr>
                <w:color w:val="000000"/>
              </w:rPr>
              <w:t>«Листопад» (отрывок)</w:t>
            </w:r>
          </w:p>
        </w:tc>
        <w:tc>
          <w:tcPr>
            <w:tcW w:w="3276" w:type="dxa"/>
          </w:tcPr>
          <w:p w14:paraId="49402640">
            <w:r>
              <w:rPr>
                <w:color w:val="000000"/>
              </w:rPr>
              <w:t>Бунин И.А.</w:t>
            </w:r>
          </w:p>
        </w:tc>
      </w:tr>
      <w:tr w14:paraId="3FFF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E697E0B"/>
        </w:tc>
        <w:tc>
          <w:tcPr>
            <w:tcW w:w="4253" w:type="dxa"/>
          </w:tcPr>
          <w:p w14:paraId="30157065">
            <w:r>
              <w:rPr>
                <w:color w:val="000000"/>
              </w:rPr>
              <w:t>«Колыбельная для бабушки»</w:t>
            </w:r>
          </w:p>
        </w:tc>
        <w:tc>
          <w:tcPr>
            <w:tcW w:w="3276" w:type="dxa"/>
          </w:tcPr>
          <w:p w14:paraId="4185AB08">
            <w:r>
              <w:rPr>
                <w:color w:val="000000"/>
              </w:rPr>
              <w:t>Гамазкова И.</w:t>
            </w:r>
          </w:p>
        </w:tc>
      </w:tr>
      <w:tr w14:paraId="55435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C2125D8"/>
        </w:tc>
        <w:tc>
          <w:tcPr>
            <w:tcW w:w="4253" w:type="dxa"/>
          </w:tcPr>
          <w:p w14:paraId="5EB59633">
            <w:r>
              <w:rPr>
                <w:color w:val="000000"/>
              </w:rPr>
              <w:t>«Очень-очень вкусный пирог»</w:t>
            </w:r>
          </w:p>
        </w:tc>
        <w:tc>
          <w:tcPr>
            <w:tcW w:w="3276" w:type="dxa"/>
          </w:tcPr>
          <w:p w14:paraId="77500E59">
            <w:r>
              <w:rPr>
                <w:color w:val="000000"/>
              </w:rPr>
              <w:t>Гернет Н. и Хармс Д.</w:t>
            </w:r>
          </w:p>
        </w:tc>
      </w:tr>
      <w:tr w14:paraId="5C18F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3185E97"/>
        </w:tc>
        <w:tc>
          <w:tcPr>
            <w:tcW w:w="4253" w:type="dxa"/>
          </w:tcPr>
          <w:p w14:paraId="28F189D8">
            <w:r>
              <w:rPr>
                <w:color w:val="000000"/>
              </w:rPr>
              <w:t>«Поет зима – аукает…»</w:t>
            </w:r>
          </w:p>
        </w:tc>
        <w:tc>
          <w:tcPr>
            <w:tcW w:w="3276" w:type="dxa"/>
          </w:tcPr>
          <w:p w14:paraId="5541E5C8">
            <w:r>
              <w:rPr>
                <w:color w:val="000000"/>
              </w:rPr>
              <w:t>Есенин С.А.</w:t>
            </w:r>
          </w:p>
        </w:tc>
      </w:tr>
      <w:tr w14:paraId="2EBD6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453AE13C"/>
        </w:tc>
        <w:tc>
          <w:tcPr>
            <w:tcW w:w="4253" w:type="dxa"/>
          </w:tcPr>
          <w:p w14:paraId="7EDF8679">
            <w:r>
              <w:rPr>
                <w:color w:val="000000"/>
              </w:rPr>
              <w:t>«Волчок», «Кискино горе» (по выбору)</w:t>
            </w:r>
          </w:p>
        </w:tc>
        <w:tc>
          <w:tcPr>
            <w:tcW w:w="3276" w:type="dxa"/>
          </w:tcPr>
          <w:p w14:paraId="6036BB54">
            <w:r>
              <w:rPr>
                <w:color w:val="000000"/>
              </w:rPr>
              <w:t>Заходер Б.В.</w:t>
            </w:r>
          </w:p>
        </w:tc>
      </w:tr>
      <w:tr w14:paraId="7D6A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3AF2455"/>
        </w:tc>
        <w:tc>
          <w:tcPr>
            <w:tcW w:w="4253" w:type="dxa"/>
          </w:tcPr>
          <w:p w14:paraId="6111A5EC">
            <w:r>
              <w:rPr>
                <w:color w:val="000000"/>
              </w:rPr>
              <w:t>«Сорок сорок»</w:t>
            </w:r>
          </w:p>
        </w:tc>
        <w:tc>
          <w:tcPr>
            <w:tcW w:w="3276" w:type="dxa"/>
          </w:tcPr>
          <w:p w14:paraId="7D172ECA">
            <w:r>
              <w:rPr>
                <w:color w:val="000000"/>
              </w:rPr>
              <w:t>Кушак Ю.Н.</w:t>
            </w:r>
          </w:p>
        </w:tc>
      </w:tr>
      <w:tr w14:paraId="7F3C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B79444C"/>
        </w:tc>
        <w:tc>
          <w:tcPr>
            <w:tcW w:w="4253" w:type="dxa"/>
          </w:tcPr>
          <w:p w14:paraId="463DBF3F">
            <w:pPr>
              <w:rPr>
                <w:color w:val="000000"/>
              </w:rPr>
            </w:pPr>
            <w:r>
              <w:rPr>
                <w:color w:val="000000"/>
              </w:rPr>
              <w:t>«Розовые очки»</w:t>
            </w:r>
          </w:p>
        </w:tc>
        <w:tc>
          <w:tcPr>
            <w:tcW w:w="3276" w:type="dxa"/>
          </w:tcPr>
          <w:p w14:paraId="49DEB119">
            <w:pPr>
              <w:rPr>
                <w:color w:val="000000"/>
              </w:rPr>
            </w:pPr>
            <w:r>
              <w:rPr>
                <w:color w:val="000000"/>
              </w:rPr>
              <w:t>Лукашина М.</w:t>
            </w:r>
          </w:p>
        </w:tc>
      </w:tr>
      <w:tr w14:paraId="0CBC8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E13E2FE"/>
        </w:tc>
        <w:tc>
          <w:tcPr>
            <w:tcW w:w="4253" w:type="dxa"/>
          </w:tcPr>
          <w:p w14:paraId="3BF80982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«Багаж», </w:t>
            </w:r>
          </w:p>
          <w:p w14:paraId="359194E6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«Про все на свете», </w:t>
            </w:r>
          </w:p>
          <w:p w14:paraId="2D09F8C6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«Вот какой рассеянный», </w:t>
            </w:r>
          </w:p>
          <w:p w14:paraId="729986C3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«Мяч», </w:t>
            </w:r>
          </w:p>
          <w:p w14:paraId="06D3E7F2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«Усатый-полосатый», </w:t>
            </w:r>
          </w:p>
          <w:p w14:paraId="0A75E132">
            <w:pPr>
              <w:rPr>
                <w:color w:val="000000"/>
              </w:rPr>
            </w:pPr>
            <w:r>
              <w:rPr>
                <w:color w:val="000000"/>
              </w:rPr>
              <w:t>«Пограничники» (1-2 по выбору)</w:t>
            </w:r>
          </w:p>
        </w:tc>
        <w:tc>
          <w:tcPr>
            <w:tcW w:w="3276" w:type="dxa"/>
          </w:tcPr>
          <w:p w14:paraId="674CEA11">
            <w:pPr>
              <w:rPr>
                <w:color w:val="000000"/>
              </w:rPr>
            </w:pPr>
            <w:r>
              <w:rPr>
                <w:color w:val="000000"/>
              </w:rPr>
              <w:t>Маршак С.Я.</w:t>
            </w:r>
          </w:p>
        </w:tc>
      </w:tr>
      <w:tr w14:paraId="15EF6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6FFC44F"/>
        </w:tc>
        <w:tc>
          <w:tcPr>
            <w:tcW w:w="4253" w:type="dxa"/>
          </w:tcPr>
          <w:p w14:paraId="0D1AE870">
            <w:pPr>
              <w:rPr>
                <w:color w:val="000000"/>
              </w:rPr>
            </w:pPr>
            <w:r>
              <w:rPr>
                <w:color w:val="000000"/>
              </w:rPr>
              <w:t>«Она умеет превращаться»</w:t>
            </w:r>
          </w:p>
        </w:tc>
        <w:tc>
          <w:tcPr>
            <w:tcW w:w="3276" w:type="dxa"/>
          </w:tcPr>
          <w:p w14:paraId="5C53CD14">
            <w:pPr>
              <w:rPr>
                <w:color w:val="000000"/>
              </w:rPr>
            </w:pPr>
            <w:r>
              <w:rPr>
                <w:color w:val="000000"/>
              </w:rPr>
              <w:t>Матвеева Н.</w:t>
            </w:r>
          </w:p>
        </w:tc>
      </w:tr>
      <w:tr w14:paraId="010C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B7DCCD8"/>
        </w:tc>
        <w:tc>
          <w:tcPr>
            <w:tcW w:w="4253" w:type="dxa"/>
          </w:tcPr>
          <w:p w14:paraId="4428288D">
            <w:pPr>
              <w:rPr>
                <w:color w:val="000000"/>
              </w:rPr>
            </w:pPr>
            <w:r>
              <w:rPr>
                <w:color w:val="000000"/>
              </w:rPr>
              <w:t>«Что такое хорошо и что такое плохо?»</w:t>
            </w:r>
          </w:p>
        </w:tc>
        <w:tc>
          <w:tcPr>
            <w:tcW w:w="3276" w:type="dxa"/>
          </w:tcPr>
          <w:p w14:paraId="53A877E6">
            <w:pPr>
              <w:rPr>
                <w:color w:val="000000"/>
              </w:rPr>
            </w:pPr>
            <w:r>
              <w:rPr>
                <w:color w:val="000000"/>
              </w:rPr>
              <w:t>Маяковский В.В.</w:t>
            </w:r>
          </w:p>
        </w:tc>
      </w:tr>
      <w:tr w14:paraId="13AFE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7DAA2BA"/>
        </w:tc>
        <w:tc>
          <w:tcPr>
            <w:tcW w:w="4253" w:type="dxa"/>
          </w:tcPr>
          <w:p w14:paraId="79A19CB3">
            <w:pPr>
              <w:rPr>
                <w:color w:val="000000"/>
              </w:rPr>
            </w:pPr>
            <w:r>
              <w:rPr>
                <w:color w:val="000000"/>
              </w:rPr>
              <w:t>«А что у Вас?», «Рисунок», «Дядя Степа – милиционер» (1-2 по выбору)</w:t>
            </w:r>
          </w:p>
        </w:tc>
        <w:tc>
          <w:tcPr>
            <w:tcW w:w="3276" w:type="dxa"/>
          </w:tcPr>
          <w:p w14:paraId="4805703E">
            <w:pPr>
              <w:rPr>
                <w:color w:val="000000"/>
              </w:rPr>
            </w:pPr>
            <w:r>
              <w:rPr>
                <w:color w:val="000000"/>
              </w:rPr>
              <w:t>Михалков С.В.</w:t>
            </w:r>
          </w:p>
        </w:tc>
      </w:tr>
      <w:tr w14:paraId="6993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E1926EF"/>
        </w:tc>
        <w:tc>
          <w:tcPr>
            <w:tcW w:w="4253" w:type="dxa"/>
          </w:tcPr>
          <w:p w14:paraId="05F79118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«Песенка про сказку», «Дом гнома, гном – дома!», «Огромный собачий секрет» </w:t>
            </w:r>
          </w:p>
          <w:p w14:paraId="0585F946">
            <w:pPr>
              <w:rPr>
                <w:color w:val="000000"/>
              </w:rPr>
            </w:pPr>
            <w:r>
              <w:rPr>
                <w:color w:val="000000"/>
              </w:rPr>
              <w:t>(1-2 по выбору)</w:t>
            </w:r>
          </w:p>
        </w:tc>
        <w:tc>
          <w:tcPr>
            <w:tcW w:w="3276" w:type="dxa"/>
          </w:tcPr>
          <w:p w14:paraId="7FB8A4B4">
            <w:pPr>
              <w:rPr>
                <w:color w:val="000000"/>
              </w:rPr>
            </w:pPr>
            <w:r>
              <w:rPr>
                <w:color w:val="000000"/>
              </w:rPr>
              <w:t>Мориц Ю.П.</w:t>
            </w:r>
          </w:p>
        </w:tc>
      </w:tr>
      <w:tr w14:paraId="6108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BFC79EE"/>
        </w:tc>
        <w:tc>
          <w:tcPr>
            <w:tcW w:w="4253" w:type="dxa"/>
          </w:tcPr>
          <w:p w14:paraId="7FDE75A0">
            <w:pPr>
              <w:rPr>
                <w:color w:val="000000"/>
              </w:rPr>
            </w:pPr>
            <w:r>
              <w:rPr>
                <w:color w:val="000000"/>
              </w:rPr>
              <w:t>«Добежали до вечера»</w:t>
            </w:r>
          </w:p>
        </w:tc>
        <w:tc>
          <w:tcPr>
            <w:tcW w:w="3276" w:type="dxa"/>
          </w:tcPr>
          <w:p w14:paraId="145376FC">
            <w:pPr>
              <w:rPr>
                <w:color w:val="000000"/>
              </w:rPr>
            </w:pPr>
            <w:r>
              <w:rPr>
                <w:color w:val="000000"/>
              </w:rPr>
              <w:t>Мошковская Э.Э.</w:t>
            </w:r>
          </w:p>
        </w:tc>
      </w:tr>
      <w:tr w14:paraId="43C48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928480B"/>
        </w:tc>
        <w:tc>
          <w:tcPr>
            <w:tcW w:w="4253" w:type="dxa"/>
          </w:tcPr>
          <w:p w14:paraId="3960825F">
            <w:pPr>
              <w:rPr>
                <w:color w:val="000000"/>
              </w:rPr>
            </w:pPr>
            <w:r>
              <w:rPr>
                <w:color w:val="000000"/>
              </w:rPr>
              <w:t>«Невероятно длинная история про таксу»</w:t>
            </w:r>
          </w:p>
        </w:tc>
        <w:tc>
          <w:tcPr>
            <w:tcW w:w="3276" w:type="dxa"/>
          </w:tcPr>
          <w:p w14:paraId="46764F14">
            <w:pPr>
              <w:rPr>
                <w:color w:val="000000"/>
              </w:rPr>
            </w:pPr>
            <w:r>
              <w:rPr>
                <w:color w:val="000000"/>
              </w:rPr>
              <w:t>Орлова А.</w:t>
            </w:r>
          </w:p>
        </w:tc>
      </w:tr>
      <w:tr w14:paraId="3F68E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4850D65"/>
        </w:tc>
        <w:tc>
          <w:tcPr>
            <w:tcW w:w="4253" w:type="dxa"/>
          </w:tcPr>
          <w:p w14:paraId="5F5FC9E9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«Месяц, месяц…» (из «Сказки о мертвой царевне…»),</w:t>
            </w:r>
          </w:p>
          <w:p w14:paraId="78D1D0E6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 «У лукоморья…» (из вступления к поэме «Руслан и Людмила»), </w:t>
            </w:r>
          </w:p>
          <w:p w14:paraId="2447FEEB">
            <w:pPr>
              <w:rPr>
                <w:color w:val="000000"/>
              </w:rPr>
            </w:pPr>
            <w:r>
              <w:rPr>
                <w:color w:val="000000"/>
              </w:rPr>
              <w:t>«Уж небо осенью дышало…» (из романа «Евгений Онегин) (по выбору)</w:t>
            </w:r>
          </w:p>
        </w:tc>
        <w:tc>
          <w:tcPr>
            <w:tcW w:w="3276" w:type="dxa"/>
          </w:tcPr>
          <w:p w14:paraId="790B3E7B">
            <w:pPr>
              <w:rPr>
                <w:color w:val="000000"/>
              </w:rPr>
            </w:pPr>
            <w:r>
              <w:rPr>
                <w:color w:val="000000"/>
              </w:rPr>
              <w:t>Пушкин А.С.</w:t>
            </w:r>
          </w:p>
        </w:tc>
      </w:tr>
      <w:tr w14:paraId="69C9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7A4645B"/>
        </w:tc>
        <w:tc>
          <w:tcPr>
            <w:tcW w:w="4253" w:type="dxa"/>
          </w:tcPr>
          <w:p w14:paraId="38AABCBE">
            <w:pPr>
              <w:rPr>
                <w:color w:val="000000"/>
              </w:rPr>
            </w:pPr>
            <w:r>
              <w:rPr>
                <w:color w:val="000000"/>
              </w:rPr>
              <w:t>«Садовник»</w:t>
            </w:r>
          </w:p>
        </w:tc>
        <w:tc>
          <w:tcPr>
            <w:tcW w:w="3276" w:type="dxa"/>
          </w:tcPr>
          <w:p w14:paraId="09179C05">
            <w:pPr>
              <w:rPr>
                <w:color w:val="000000"/>
              </w:rPr>
            </w:pPr>
            <w:r>
              <w:rPr>
                <w:color w:val="000000"/>
              </w:rPr>
              <w:t>Сапгир Г.В.</w:t>
            </w:r>
          </w:p>
        </w:tc>
      </w:tr>
      <w:tr w14:paraId="78EC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318B98C"/>
        </w:tc>
        <w:tc>
          <w:tcPr>
            <w:tcW w:w="4253" w:type="dxa"/>
          </w:tcPr>
          <w:p w14:paraId="46931636">
            <w:pPr>
              <w:rPr>
                <w:color w:val="000000"/>
              </w:rPr>
            </w:pPr>
            <w:r>
              <w:rPr>
                <w:color w:val="000000"/>
              </w:rPr>
              <w:t>«Похвалили»</w:t>
            </w:r>
          </w:p>
        </w:tc>
        <w:tc>
          <w:tcPr>
            <w:tcW w:w="3276" w:type="dxa"/>
          </w:tcPr>
          <w:p w14:paraId="13C7F41B">
            <w:pPr>
              <w:rPr>
                <w:color w:val="000000"/>
              </w:rPr>
            </w:pPr>
            <w:r>
              <w:rPr>
                <w:color w:val="000000"/>
              </w:rPr>
              <w:t>Серова Е.</w:t>
            </w:r>
          </w:p>
        </w:tc>
      </w:tr>
      <w:tr w14:paraId="6EDF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FF195F6"/>
        </w:tc>
        <w:tc>
          <w:tcPr>
            <w:tcW w:w="4253" w:type="dxa"/>
          </w:tcPr>
          <w:p w14:paraId="1212BD89">
            <w:pPr>
              <w:rPr>
                <w:color w:val="000000"/>
              </w:rPr>
            </w:pPr>
            <w:r>
              <w:rPr>
                <w:color w:val="000000"/>
              </w:rPr>
              <w:t>«На свете все на все похоже…», «Чудо» (по выбору)</w:t>
            </w:r>
          </w:p>
        </w:tc>
        <w:tc>
          <w:tcPr>
            <w:tcW w:w="3276" w:type="dxa"/>
          </w:tcPr>
          <w:p w14:paraId="73FDE8F7">
            <w:pPr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 w14:paraId="1795C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3045488"/>
        </w:tc>
        <w:tc>
          <w:tcPr>
            <w:tcW w:w="4253" w:type="dxa"/>
          </w:tcPr>
          <w:p w14:paraId="582B858D">
            <w:pPr>
              <w:rPr>
                <w:color w:val="000000"/>
              </w:rPr>
            </w:pPr>
            <w:r>
              <w:rPr>
                <w:color w:val="000000"/>
              </w:rPr>
              <w:t>«Ивы», «Сосны», «Плим», «Где спит рыбка?» (по выбору);</w:t>
            </w:r>
          </w:p>
        </w:tc>
        <w:tc>
          <w:tcPr>
            <w:tcW w:w="3276" w:type="dxa"/>
          </w:tcPr>
          <w:p w14:paraId="18AF4925">
            <w:pPr>
              <w:rPr>
                <w:color w:val="000000"/>
              </w:rPr>
            </w:pPr>
            <w:r>
              <w:rPr>
                <w:color w:val="000000"/>
              </w:rPr>
              <w:t>Токмакова И.П.</w:t>
            </w:r>
          </w:p>
        </w:tc>
      </w:tr>
      <w:tr w14:paraId="21AF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9476BFF"/>
        </w:tc>
        <w:tc>
          <w:tcPr>
            <w:tcW w:w="4253" w:type="dxa"/>
          </w:tcPr>
          <w:p w14:paraId="7406FC6F">
            <w:pPr>
              <w:rPr>
                <w:color w:val="000000"/>
              </w:rPr>
            </w:pPr>
            <w:r>
              <w:rPr>
                <w:color w:val="000000"/>
              </w:rPr>
              <w:t>«Колокольчики мои»</w:t>
            </w:r>
          </w:p>
        </w:tc>
        <w:tc>
          <w:tcPr>
            <w:tcW w:w="3276" w:type="dxa"/>
          </w:tcPr>
          <w:p w14:paraId="4B0F369E">
            <w:pPr>
              <w:rPr>
                <w:color w:val="000000"/>
              </w:rPr>
            </w:pPr>
            <w:r>
              <w:rPr>
                <w:color w:val="000000"/>
              </w:rPr>
              <w:t>Толстой А.К.</w:t>
            </w:r>
          </w:p>
        </w:tc>
      </w:tr>
      <w:tr w14:paraId="791C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98A4BEE"/>
        </w:tc>
        <w:tc>
          <w:tcPr>
            <w:tcW w:w="4253" w:type="dxa"/>
          </w:tcPr>
          <w:p w14:paraId="298FDC07">
            <w:pPr>
              <w:rPr>
                <w:color w:val="000000"/>
              </w:rPr>
            </w:pPr>
            <w:r>
              <w:rPr>
                <w:color w:val="000000"/>
              </w:rPr>
              <w:t>«Выбрал папа ёлочку»</w:t>
            </w:r>
          </w:p>
        </w:tc>
        <w:tc>
          <w:tcPr>
            <w:tcW w:w="3276" w:type="dxa"/>
          </w:tcPr>
          <w:p w14:paraId="0EF8C7F8">
            <w:pPr>
              <w:rPr>
                <w:color w:val="000000"/>
              </w:rPr>
            </w:pPr>
            <w:r>
              <w:rPr>
                <w:color w:val="000000"/>
              </w:rPr>
              <w:t>Усачев А.</w:t>
            </w:r>
          </w:p>
        </w:tc>
      </w:tr>
      <w:tr w14:paraId="61D93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4B669704"/>
        </w:tc>
        <w:tc>
          <w:tcPr>
            <w:tcW w:w="4253" w:type="dxa"/>
          </w:tcPr>
          <w:p w14:paraId="39BC5B7B">
            <w:pPr>
              <w:rPr>
                <w:color w:val="000000"/>
              </w:rPr>
            </w:pPr>
            <w:r>
              <w:rPr>
                <w:color w:val="000000"/>
              </w:rPr>
              <w:t>«Разгром»</w:t>
            </w:r>
          </w:p>
        </w:tc>
        <w:tc>
          <w:tcPr>
            <w:tcW w:w="3276" w:type="dxa"/>
          </w:tcPr>
          <w:p w14:paraId="0A0E4E29">
            <w:pPr>
              <w:rPr>
                <w:color w:val="000000"/>
              </w:rPr>
            </w:pPr>
            <w:r>
              <w:rPr>
                <w:color w:val="000000"/>
              </w:rPr>
              <w:t>Успенский Э.Н.</w:t>
            </w:r>
          </w:p>
        </w:tc>
      </w:tr>
      <w:tr w14:paraId="5E0EB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44D7EC0"/>
        </w:tc>
        <w:tc>
          <w:tcPr>
            <w:tcW w:w="4253" w:type="dxa"/>
          </w:tcPr>
          <w:p w14:paraId="0C0477E0">
            <w:pPr>
              <w:rPr>
                <w:color w:val="000000"/>
              </w:rPr>
            </w:pPr>
            <w:r>
              <w:rPr>
                <w:color w:val="000000"/>
              </w:rPr>
              <w:t>«Мама! Глянь-ка из окошка…»</w:t>
            </w:r>
          </w:p>
        </w:tc>
        <w:tc>
          <w:tcPr>
            <w:tcW w:w="3276" w:type="dxa"/>
          </w:tcPr>
          <w:p w14:paraId="227783F9">
            <w:pPr>
              <w:rPr>
                <w:color w:val="000000"/>
              </w:rPr>
            </w:pPr>
            <w:r>
              <w:rPr>
                <w:color w:val="000000"/>
              </w:rPr>
              <w:t>Фет А.А.</w:t>
            </w:r>
          </w:p>
        </w:tc>
      </w:tr>
      <w:tr w14:paraId="5608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5D2A105"/>
        </w:tc>
        <w:tc>
          <w:tcPr>
            <w:tcW w:w="4253" w:type="dxa"/>
          </w:tcPr>
          <w:p w14:paraId="2C784603">
            <w:pPr>
              <w:rPr>
                <w:color w:val="000000"/>
              </w:rPr>
            </w:pPr>
            <w:r>
              <w:rPr>
                <w:color w:val="000000"/>
              </w:rPr>
              <w:t>«Очень страшная история», «Игра» (по выбору)</w:t>
            </w:r>
          </w:p>
        </w:tc>
        <w:tc>
          <w:tcPr>
            <w:tcW w:w="3276" w:type="dxa"/>
          </w:tcPr>
          <w:p w14:paraId="1D22AB0C">
            <w:pPr>
              <w:rPr>
                <w:color w:val="000000"/>
              </w:rPr>
            </w:pPr>
            <w:r>
              <w:rPr>
                <w:color w:val="000000"/>
              </w:rPr>
              <w:t>Хармс Д.И.</w:t>
            </w:r>
          </w:p>
        </w:tc>
      </w:tr>
      <w:tr w14:paraId="5EDE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55D56EC"/>
        </w:tc>
        <w:tc>
          <w:tcPr>
            <w:tcW w:w="4253" w:type="dxa"/>
          </w:tcPr>
          <w:p w14:paraId="08DC6744">
            <w:pPr>
              <w:rPr>
                <w:color w:val="000000"/>
              </w:rPr>
            </w:pPr>
            <w:r>
              <w:rPr>
                <w:color w:val="000000"/>
              </w:rPr>
              <w:t>«Приставалка»</w:t>
            </w:r>
          </w:p>
        </w:tc>
        <w:tc>
          <w:tcPr>
            <w:tcW w:w="3276" w:type="dxa"/>
          </w:tcPr>
          <w:p w14:paraId="0A7252C7">
            <w:pPr>
              <w:rPr>
                <w:color w:val="000000"/>
              </w:rPr>
            </w:pPr>
            <w:r>
              <w:rPr>
                <w:color w:val="000000"/>
              </w:rPr>
              <w:t>Черный С.</w:t>
            </w:r>
          </w:p>
        </w:tc>
      </w:tr>
      <w:tr w14:paraId="1D26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76" w:type="dxa"/>
            <w:vMerge w:val="continue"/>
          </w:tcPr>
          <w:p w14:paraId="148F88BF"/>
        </w:tc>
        <w:tc>
          <w:tcPr>
            <w:tcW w:w="4253" w:type="dxa"/>
          </w:tcPr>
          <w:p w14:paraId="617DC13B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«Путаница», </w:t>
            </w:r>
          </w:p>
          <w:p w14:paraId="306AD6F7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«Закаляка», </w:t>
            </w:r>
          </w:p>
          <w:p w14:paraId="0DC5961A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«Радость», </w:t>
            </w:r>
          </w:p>
          <w:p w14:paraId="701C2B26">
            <w:pPr>
              <w:rPr>
                <w:color w:val="000000"/>
              </w:rPr>
            </w:pPr>
            <w:r>
              <w:rPr>
                <w:color w:val="000000"/>
              </w:rPr>
              <w:t>«Тараканище» (по выбору)</w:t>
            </w:r>
          </w:p>
        </w:tc>
        <w:tc>
          <w:tcPr>
            <w:tcW w:w="3276" w:type="dxa"/>
          </w:tcPr>
          <w:p w14:paraId="03B04A7E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14:paraId="23D94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67A2A4F4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14:paraId="659F1EFF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«Дождик», </w:t>
            </w:r>
          </w:p>
          <w:p w14:paraId="24750E3B">
            <w:r>
              <w:rPr>
                <w:color w:val="000000"/>
              </w:rPr>
              <w:t>«Как у зайчонка зуб болел» (по выбору)</w:t>
            </w:r>
          </w:p>
        </w:tc>
        <w:tc>
          <w:tcPr>
            <w:tcW w:w="3276" w:type="dxa"/>
          </w:tcPr>
          <w:p w14:paraId="39AFAEFF">
            <w:r>
              <w:rPr>
                <w:color w:val="000000"/>
              </w:rPr>
              <w:t>Абрамцева Н.К.</w:t>
            </w:r>
          </w:p>
        </w:tc>
      </w:tr>
      <w:tr w14:paraId="7196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112AC42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24674E46">
            <w:r>
              <w:rPr>
                <w:color w:val="000000"/>
              </w:rPr>
              <w:t>«Как найти дорожку»</w:t>
            </w:r>
          </w:p>
        </w:tc>
        <w:tc>
          <w:tcPr>
            <w:tcW w:w="3276" w:type="dxa"/>
          </w:tcPr>
          <w:p w14:paraId="2A32954B">
            <w:r>
              <w:rPr>
                <w:color w:val="000000"/>
              </w:rPr>
              <w:t>Берестов В.Д.</w:t>
            </w:r>
          </w:p>
        </w:tc>
      </w:tr>
      <w:tr w14:paraId="14A66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9012C0A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2D034524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«Подкидыш», </w:t>
            </w:r>
          </w:p>
          <w:p w14:paraId="718030D2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«Лис и мышонок», </w:t>
            </w:r>
          </w:p>
          <w:p w14:paraId="5DDDD1B6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«Первая охота», </w:t>
            </w:r>
          </w:p>
          <w:p w14:paraId="21C322D6">
            <w:r>
              <w:rPr>
                <w:color w:val="000000"/>
              </w:rPr>
              <w:t>«Лесной колобок – колючий бок» (1-2 рассказа по выбору)</w:t>
            </w:r>
          </w:p>
        </w:tc>
        <w:tc>
          <w:tcPr>
            <w:tcW w:w="3276" w:type="dxa"/>
          </w:tcPr>
          <w:p w14:paraId="561C3EE9">
            <w:r>
              <w:rPr>
                <w:color w:val="000000"/>
              </w:rPr>
              <w:t>Бианки В.В.</w:t>
            </w:r>
          </w:p>
        </w:tc>
      </w:tr>
      <w:tr w14:paraId="4D5A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4E165F98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4B5E1D77">
            <w:r>
              <w:rPr>
                <w:color w:val="000000"/>
              </w:rPr>
              <w:t>«Братишка»</w:t>
            </w:r>
          </w:p>
        </w:tc>
        <w:tc>
          <w:tcPr>
            <w:tcW w:w="3276" w:type="dxa"/>
          </w:tcPr>
          <w:p w14:paraId="749D3080">
            <w:r>
              <w:rPr>
                <w:color w:val="000000"/>
              </w:rPr>
              <w:t>Вересаев В.В.</w:t>
            </w:r>
          </w:p>
        </w:tc>
      </w:tr>
      <w:tr w14:paraId="6946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5511620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32CA9F58">
            <w:r>
              <w:rPr>
                <w:color w:val="000000"/>
              </w:rPr>
              <w:t>«Воинственный Жако»</w:t>
            </w:r>
          </w:p>
        </w:tc>
        <w:tc>
          <w:tcPr>
            <w:tcW w:w="3276" w:type="dxa"/>
          </w:tcPr>
          <w:p w14:paraId="224FC504">
            <w:r>
              <w:rPr>
                <w:color w:val="000000"/>
              </w:rPr>
              <w:t>Воронин С.А.</w:t>
            </w:r>
          </w:p>
        </w:tc>
      </w:tr>
      <w:tr w14:paraId="15CB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D8729C6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055A5E8F">
            <w:r>
              <w:rPr>
                <w:color w:val="000000"/>
              </w:rPr>
              <w:t>«Как Аленка разбила зеркало» (из книги «Солнечный денек»)</w:t>
            </w:r>
          </w:p>
        </w:tc>
        <w:tc>
          <w:tcPr>
            <w:tcW w:w="3276" w:type="dxa"/>
          </w:tcPr>
          <w:p w14:paraId="76EA4E51">
            <w:r>
              <w:rPr>
                <w:color w:val="000000"/>
              </w:rPr>
              <w:t>Воронкова Л.Ф.</w:t>
            </w:r>
          </w:p>
        </w:tc>
      </w:tr>
      <w:tr w14:paraId="4522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723288C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5AD75B20"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 w14:paraId="12CFB36B">
            <w:r>
              <w:rPr>
                <w:color w:val="000000"/>
              </w:rPr>
              <w:t>Дмитриев Ю.</w:t>
            </w:r>
          </w:p>
        </w:tc>
      </w:tr>
      <w:tr w14:paraId="1F6CD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3144ED6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1D215717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«Он живой и светится…», </w:t>
            </w:r>
          </w:p>
          <w:p w14:paraId="2316BDB0">
            <w:r>
              <w:rPr>
                <w:color w:val="000000"/>
              </w:rPr>
              <w:t>«Тайное становится явным» (по выбору)</w:t>
            </w:r>
          </w:p>
        </w:tc>
        <w:tc>
          <w:tcPr>
            <w:tcW w:w="3276" w:type="dxa"/>
          </w:tcPr>
          <w:p w14:paraId="3A77C27C">
            <w:r>
              <w:rPr>
                <w:color w:val="000000"/>
              </w:rPr>
              <w:t>Драгунский В.Ю.</w:t>
            </w:r>
          </w:p>
        </w:tc>
      </w:tr>
      <w:tr w14:paraId="773D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D4F3F3F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543A1A18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«Показательный ребёнок», </w:t>
            </w:r>
          </w:p>
          <w:p w14:paraId="5407EC20">
            <w:r>
              <w:rPr>
                <w:color w:val="000000"/>
              </w:rPr>
              <w:t>«Глупая история» (по выбору)</w:t>
            </w:r>
          </w:p>
        </w:tc>
        <w:tc>
          <w:tcPr>
            <w:tcW w:w="3276" w:type="dxa"/>
          </w:tcPr>
          <w:p w14:paraId="4EFA668F">
            <w:r>
              <w:rPr>
                <w:color w:val="000000"/>
              </w:rPr>
              <w:t>Зощенко М.М.</w:t>
            </w:r>
          </w:p>
        </w:tc>
      </w:tr>
      <w:tr w14:paraId="7A0DC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7DD0EE0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469068CA">
            <w:r>
              <w:rPr>
                <w:color w:val="000000"/>
              </w:rPr>
              <w:t>«Дед, баба и Алеша»</w:t>
            </w:r>
          </w:p>
        </w:tc>
        <w:tc>
          <w:tcPr>
            <w:tcW w:w="3276" w:type="dxa"/>
          </w:tcPr>
          <w:p w14:paraId="2D10D6D0">
            <w:r>
              <w:rPr>
                <w:color w:val="000000"/>
              </w:rPr>
              <w:t>Коваль Ю.И.</w:t>
            </w:r>
          </w:p>
        </w:tc>
      </w:tr>
      <w:tr w14:paraId="0513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D199792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59D8AB75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«Необыкновенная весна», </w:t>
            </w:r>
          </w:p>
          <w:p w14:paraId="6836853D">
            <w:r>
              <w:rPr>
                <w:color w:val="000000"/>
              </w:rPr>
              <w:t>«Такое дерево» (по выбору)</w:t>
            </w:r>
          </w:p>
        </w:tc>
        <w:tc>
          <w:tcPr>
            <w:tcW w:w="3276" w:type="dxa"/>
          </w:tcPr>
          <w:p w14:paraId="0EA257EB">
            <w:r>
              <w:rPr>
                <w:color w:val="000000"/>
              </w:rPr>
              <w:t>Козлов С.Г.</w:t>
            </w:r>
          </w:p>
        </w:tc>
      </w:tr>
      <w:tr w14:paraId="752C3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B52CCDD">
            <w:pPr>
              <w:rPr>
                <w:color w:val="000000"/>
              </w:rPr>
            </w:pPr>
          </w:p>
        </w:tc>
        <w:tc>
          <w:tcPr>
            <w:tcW w:w="4253" w:type="dxa"/>
          </w:tcPr>
          <w:p w14:paraId="128A0EBC">
            <w:r>
              <w:rPr>
                <w:color w:val="000000"/>
              </w:rPr>
              <w:t>«Заплатка», «Затейники»</w:t>
            </w:r>
          </w:p>
        </w:tc>
        <w:tc>
          <w:tcPr>
            <w:tcW w:w="3276" w:type="dxa"/>
          </w:tcPr>
          <w:p w14:paraId="5563EA9B">
            <w:r>
              <w:rPr>
                <w:color w:val="000000"/>
              </w:rPr>
              <w:t>Носов Н.Н.</w:t>
            </w:r>
          </w:p>
        </w:tc>
      </w:tr>
      <w:tr w14:paraId="0F11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B8211A0"/>
        </w:tc>
        <w:tc>
          <w:tcPr>
            <w:tcW w:w="4253" w:type="dxa"/>
          </w:tcPr>
          <w:p w14:paraId="07EB0A42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«Ребята и утята»,</w:t>
            </w:r>
          </w:p>
          <w:p w14:paraId="5EF5455D">
            <w:r>
              <w:rPr>
                <w:color w:val="000000"/>
              </w:rPr>
              <w:t>«Журка» (по выбору)</w:t>
            </w:r>
          </w:p>
        </w:tc>
        <w:tc>
          <w:tcPr>
            <w:tcW w:w="3276" w:type="dxa"/>
          </w:tcPr>
          <w:p w14:paraId="0272F441">
            <w:r>
              <w:rPr>
                <w:color w:val="000000"/>
              </w:rPr>
              <w:t>Пришвин М.М.</w:t>
            </w:r>
          </w:p>
        </w:tc>
      </w:tr>
      <w:tr w14:paraId="2A0C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CDBCB1C"/>
        </w:tc>
        <w:tc>
          <w:tcPr>
            <w:tcW w:w="4253" w:type="dxa"/>
          </w:tcPr>
          <w:p w14:paraId="370BBD13">
            <w:r>
              <w:rPr>
                <w:color w:val="000000"/>
              </w:rPr>
              <w:t>«Кто прячется лучше всех?»</w:t>
            </w:r>
          </w:p>
        </w:tc>
        <w:tc>
          <w:tcPr>
            <w:tcW w:w="3276" w:type="dxa"/>
          </w:tcPr>
          <w:p w14:paraId="58615BD1">
            <w:r>
              <w:rPr>
                <w:color w:val="000000"/>
              </w:rPr>
              <w:t>Сахарнов С.В.</w:t>
            </w:r>
          </w:p>
        </w:tc>
      </w:tr>
      <w:tr w14:paraId="1067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20944F2"/>
        </w:tc>
        <w:tc>
          <w:tcPr>
            <w:tcW w:w="4253" w:type="dxa"/>
          </w:tcPr>
          <w:p w14:paraId="28A6C684">
            <w:r>
              <w:rPr>
                <w:color w:val="000000"/>
              </w:rPr>
              <w:t>«Неслух»</w:t>
            </w:r>
          </w:p>
        </w:tc>
        <w:tc>
          <w:tcPr>
            <w:tcW w:w="3276" w:type="dxa"/>
          </w:tcPr>
          <w:p w14:paraId="211A7E30">
            <w:r>
              <w:rPr>
                <w:color w:val="000000"/>
              </w:rPr>
              <w:t>Сладков Н.И.</w:t>
            </w:r>
          </w:p>
        </w:tc>
      </w:tr>
      <w:tr w14:paraId="55A9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4AA1DF4"/>
        </w:tc>
        <w:tc>
          <w:tcPr>
            <w:tcW w:w="4253" w:type="dxa"/>
          </w:tcPr>
          <w:p w14:paraId="3D4C02EA">
            <w:r>
              <w:rPr>
                <w:color w:val="000000"/>
              </w:rPr>
              <w:t>«Мышонок и карандаш»</w:t>
            </w:r>
          </w:p>
        </w:tc>
        <w:tc>
          <w:tcPr>
            <w:tcW w:w="3276" w:type="dxa"/>
          </w:tcPr>
          <w:p w14:paraId="2818ACCB">
            <w:r>
              <w:rPr>
                <w:color w:val="000000"/>
              </w:rPr>
              <w:t>Сутеев В.Г.</w:t>
            </w:r>
          </w:p>
        </w:tc>
      </w:tr>
      <w:tr w14:paraId="2380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6F108A9"/>
        </w:tc>
        <w:tc>
          <w:tcPr>
            <w:tcW w:w="4253" w:type="dxa"/>
          </w:tcPr>
          <w:p w14:paraId="47E63155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«По пояс», </w:t>
            </w:r>
          </w:p>
          <w:p w14:paraId="64FF5FF8">
            <w:r>
              <w:rPr>
                <w:color w:val="000000"/>
              </w:rPr>
              <w:t>«Все здесь» (по выбору)</w:t>
            </w:r>
          </w:p>
        </w:tc>
        <w:tc>
          <w:tcPr>
            <w:tcW w:w="3276" w:type="dxa"/>
          </w:tcPr>
          <w:p w14:paraId="3411A1FC">
            <w:r>
              <w:rPr>
                <w:color w:val="000000"/>
              </w:rPr>
              <w:t>Тайц Я.М.</w:t>
            </w:r>
          </w:p>
        </w:tc>
      </w:tr>
      <w:tr w14:paraId="61E79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0D2440F"/>
        </w:tc>
        <w:tc>
          <w:tcPr>
            <w:tcW w:w="4253" w:type="dxa"/>
          </w:tcPr>
          <w:p w14:paraId="1D89AF78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«Собака шла по дощечке…», </w:t>
            </w:r>
          </w:p>
          <w:p w14:paraId="461D5507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«Хотела галка пить…», </w:t>
            </w:r>
          </w:p>
          <w:p w14:paraId="6E53C8FE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«Правда всего дороже», </w:t>
            </w:r>
          </w:p>
          <w:p w14:paraId="1F529988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«Какая бывает роса на траве», </w:t>
            </w:r>
          </w:p>
          <w:p w14:paraId="3ED8C78E">
            <w:r>
              <w:rPr>
                <w:color w:val="000000"/>
              </w:rPr>
              <w:t>«Отец приказал сыновьям…» (1-2 по выбору)</w:t>
            </w:r>
          </w:p>
        </w:tc>
        <w:tc>
          <w:tcPr>
            <w:tcW w:w="3276" w:type="dxa"/>
          </w:tcPr>
          <w:p w14:paraId="1D6C6190">
            <w:r>
              <w:rPr>
                <w:color w:val="000000"/>
              </w:rPr>
              <w:t>Толстой Л.Н.</w:t>
            </w:r>
          </w:p>
        </w:tc>
      </w:tr>
      <w:tr w14:paraId="17867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C732D50"/>
        </w:tc>
        <w:tc>
          <w:tcPr>
            <w:tcW w:w="4253" w:type="dxa"/>
          </w:tcPr>
          <w:p w14:paraId="399E1454">
            <w:r>
              <w:rPr>
                <w:color w:val="000000"/>
              </w:rPr>
              <w:t>«Ласточка»</w:t>
            </w:r>
          </w:p>
        </w:tc>
        <w:tc>
          <w:tcPr>
            <w:tcW w:w="3276" w:type="dxa"/>
          </w:tcPr>
          <w:p w14:paraId="007EB230">
            <w:r>
              <w:rPr>
                <w:color w:val="000000"/>
              </w:rPr>
              <w:t>Ушинский К.Д.</w:t>
            </w:r>
          </w:p>
        </w:tc>
      </w:tr>
      <w:tr w14:paraId="7B98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D62587F"/>
        </w:tc>
        <w:tc>
          <w:tcPr>
            <w:tcW w:w="4253" w:type="dxa"/>
          </w:tcPr>
          <w:p w14:paraId="60E9CEFF">
            <w:r>
              <w:rPr>
                <w:color w:val="000000"/>
              </w:rPr>
              <w:t>«В медвежачий час»</w:t>
            </w:r>
          </w:p>
        </w:tc>
        <w:tc>
          <w:tcPr>
            <w:tcW w:w="3276" w:type="dxa"/>
          </w:tcPr>
          <w:p w14:paraId="04B70071">
            <w:r>
              <w:rPr>
                <w:color w:val="000000"/>
              </w:rPr>
              <w:t>Цыферов Г.М.</w:t>
            </w:r>
          </w:p>
        </w:tc>
      </w:tr>
      <w:tr w14:paraId="163C7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76" w:type="dxa"/>
            <w:vMerge w:val="continue"/>
          </w:tcPr>
          <w:p w14:paraId="2AEA77D8"/>
        </w:tc>
        <w:tc>
          <w:tcPr>
            <w:tcW w:w="4253" w:type="dxa"/>
          </w:tcPr>
          <w:p w14:paraId="00046560">
            <w:r>
              <w:rPr>
                <w:color w:val="000000"/>
              </w:rPr>
              <w:t>«Тюпа, Томка и сорока» (1-2 рассказа по выбору)</w:t>
            </w:r>
          </w:p>
        </w:tc>
        <w:tc>
          <w:tcPr>
            <w:tcW w:w="3276" w:type="dxa"/>
          </w:tcPr>
          <w:p w14:paraId="43B1C76D">
            <w:r>
              <w:rPr>
                <w:color w:val="000000"/>
              </w:rPr>
              <w:t>Чарушин Е.И.</w:t>
            </w:r>
          </w:p>
        </w:tc>
      </w:tr>
      <w:tr w14:paraId="1B0FD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restart"/>
          </w:tcPr>
          <w:p w14:paraId="2903FC4B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18F288A3">
            <w:pPr>
              <w:rPr>
                <w:color w:val="000000"/>
              </w:rPr>
            </w:pPr>
            <w:r>
              <w:rPr>
                <w:color w:val="000000"/>
              </w:rPr>
              <w:t>«Воробьишко»</w:t>
            </w:r>
          </w:p>
        </w:tc>
        <w:tc>
          <w:tcPr>
            <w:tcW w:w="3276" w:type="dxa"/>
          </w:tcPr>
          <w:p w14:paraId="2B70A251">
            <w:pPr>
              <w:rPr>
                <w:color w:val="000000"/>
              </w:rPr>
            </w:pPr>
            <w:r>
              <w:rPr>
                <w:color w:val="000000"/>
              </w:rPr>
              <w:t>Горький М.</w:t>
            </w:r>
          </w:p>
        </w:tc>
      </w:tr>
      <w:tr w14:paraId="5690C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 w14:paraId="493B0374"/>
        </w:tc>
        <w:tc>
          <w:tcPr>
            <w:tcW w:w="4253" w:type="dxa"/>
          </w:tcPr>
          <w:p w14:paraId="78005466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«Сказка про Комара Комаровича – Длинный Нос и про Мохнатого </w:t>
            </w:r>
          </w:p>
          <w:p w14:paraId="3FB2D666">
            <w:pPr>
              <w:rPr>
                <w:color w:val="000000"/>
              </w:rPr>
            </w:pPr>
            <w:r>
              <w:rPr>
                <w:color w:val="000000"/>
              </w:rPr>
              <w:t>Мишу – Короткий Хвост»</w:t>
            </w:r>
          </w:p>
        </w:tc>
        <w:tc>
          <w:tcPr>
            <w:tcW w:w="3276" w:type="dxa"/>
          </w:tcPr>
          <w:p w14:paraId="4AD7DEF2">
            <w:pPr>
              <w:rPr>
                <w:color w:val="000000"/>
              </w:rPr>
            </w:pPr>
            <w:r>
              <w:rPr>
                <w:color w:val="000000"/>
              </w:rPr>
              <w:t>Мамин-Сибиряк Д.Н.</w:t>
            </w:r>
          </w:p>
        </w:tc>
      </w:tr>
      <w:tr w14:paraId="56A28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 w14:paraId="0B117085"/>
        </w:tc>
        <w:tc>
          <w:tcPr>
            <w:tcW w:w="4253" w:type="dxa"/>
          </w:tcPr>
          <w:p w14:paraId="371662CD">
            <w:pPr>
              <w:rPr>
                <w:color w:val="000000"/>
              </w:rPr>
            </w:pPr>
            <w:r>
              <w:rPr>
                <w:color w:val="000000"/>
              </w:rPr>
              <w:t>«Что случилось с крокодилом»</w:t>
            </w:r>
          </w:p>
        </w:tc>
        <w:tc>
          <w:tcPr>
            <w:tcW w:w="3276" w:type="dxa"/>
          </w:tcPr>
          <w:p w14:paraId="70D92D0F">
            <w:pPr>
              <w:rPr>
                <w:color w:val="000000"/>
              </w:rPr>
            </w:pPr>
            <w:r>
              <w:rPr>
                <w:color w:val="000000"/>
              </w:rPr>
              <w:t>Москвина М.Л.</w:t>
            </w:r>
          </w:p>
        </w:tc>
      </w:tr>
      <w:tr w14:paraId="15535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 w14:paraId="347F8A98"/>
        </w:tc>
        <w:tc>
          <w:tcPr>
            <w:tcW w:w="4253" w:type="dxa"/>
          </w:tcPr>
          <w:p w14:paraId="1BF4BB31">
            <w:pPr>
              <w:rPr>
                <w:color w:val="000000"/>
              </w:rPr>
            </w:pPr>
            <w:r>
              <w:rPr>
                <w:color w:val="000000"/>
              </w:rPr>
              <w:t>«Сказка о кругленьких и длинненьких человечках»</w:t>
            </w:r>
          </w:p>
        </w:tc>
        <w:tc>
          <w:tcPr>
            <w:tcW w:w="3276" w:type="dxa"/>
          </w:tcPr>
          <w:p w14:paraId="16BE15B4">
            <w:pPr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 w14:paraId="147E7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 w14:paraId="3968DD9A"/>
        </w:tc>
        <w:tc>
          <w:tcPr>
            <w:tcW w:w="4253" w:type="dxa"/>
          </w:tcPr>
          <w:p w14:paraId="070A4134">
            <w:pPr>
              <w:rPr>
                <w:color w:val="000000"/>
              </w:rPr>
            </w:pPr>
            <w:r>
              <w:rPr>
                <w:color w:val="000000"/>
              </w:rPr>
              <w:t>«Телефон», «Тараканище», «Федорино горе», «Айболит и воробей» (1-2 рассказа по выбору)</w:t>
            </w:r>
          </w:p>
        </w:tc>
        <w:tc>
          <w:tcPr>
            <w:tcW w:w="3276" w:type="dxa"/>
          </w:tcPr>
          <w:p w14:paraId="2F741CB7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14:paraId="2AAAD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FFFFFF" w:themeFill="background1"/>
            <w:vAlign w:val="center"/>
          </w:tcPr>
          <w:p w14:paraId="5247E1B6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14:paraId="595D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77309D14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14:paraId="1F070759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Бжехва Я. «Клей»</w:t>
            </w:r>
          </w:p>
          <w:p w14:paraId="6BB19734">
            <w:r>
              <w:rPr>
                <w:color w:val="000000"/>
              </w:rPr>
              <w:t>«Про пана Трулялинского»</w:t>
            </w:r>
          </w:p>
        </w:tc>
        <w:tc>
          <w:tcPr>
            <w:tcW w:w="3276" w:type="dxa"/>
          </w:tcPr>
          <w:p w14:paraId="170296BC">
            <w:r>
              <w:rPr>
                <w:color w:val="000000"/>
              </w:rPr>
              <w:t>пер. с польск. Б. Заходер</w:t>
            </w:r>
          </w:p>
        </w:tc>
      </w:tr>
      <w:tr w14:paraId="2C7A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113A1DF"/>
        </w:tc>
        <w:tc>
          <w:tcPr>
            <w:tcW w:w="4253" w:type="dxa"/>
          </w:tcPr>
          <w:p w14:paraId="1935D449">
            <w:r>
              <w:rPr>
                <w:color w:val="000000"/>
              </w:rPr>
              <w:t>Грубин Ф. «Слезы»</w:t>
            </w:r>
          </w:p>
        </w:tc>
        <w:tc>
          <w:tcPr>
            <w:tcW w:w="3276" w:type="dxa"/>
          </w:tcPr>
          <w:p w14:paraId="411DBA21">
            <w:r>
              <w:rPr>
                <w:color w:val="000000"/>
              </w:rPr>
              <w:t>пер. с чеш. Е. Солоновича</w:t>
            </w:r>
          </w:p>
        </w:tc>
      </w:tr>
      <w:tr w14:paraId="51DD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BF5D0A0"/>
        </w:tc>
        <w:tc>
          <w:tcPr>
            <w:tcW w:w="4253" w:type="dxa"/>
          </w:tcPr>
          <w:p w14:paraId="50518CA6">
            <w:r>
              <w:rPr>
                <w:color w:val="000000"/>
              </w:rPr>
              <w:t>Квитко Л.М. «Бабушкины руки»</w:t>
            </w:r>
          </w:p>
        </w:tc>
        <w:tc>
          <w:tcPr>
            <w:tcW w:w="3276" w:type="dxa"/>
          </w:tcPr>
          <w:p w14:paraId="638DA654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пер. с евр. </w:t>
            </w:r>
          </w:p>
          <w:p w14:paraId="4C32BF2E">
            <w:r>
              <w:rPr>
                <w:color w:val="000000"/>
              </w:rPr>
              <w:t>Т. Спендиаровой</w:t>
            </w:r>
          </w:p>
        </w:tc>
      </w:tr>
      <w:tr w14:paraId="455FE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2A20BE1F"/>
        </w:tc>
        <w:tc>
          <w:tcPr>
            <w:tcW w:w="4253" w:type="dxa"/>
          </w:tcPr>
          <w:p w14:paraId="452A7D9C">
            <w:r>
              <w:rPr>
                <w:color w:val="000000"/>
              </w:rPr>
              <w:t>Райнис Я. «Наперегонки»</w:t>
            </w:r>
          </w:p>
        </w:tc>
        <w:tc>
          <w:tcPr>
            <w:tcW w:w="3276" w:type="dxa"/>
          </w:tcPr>
          <w:p w14:paraId="0A21950E">
            <w:r>
              <w:rPr>
                <w:color w:val="000000"/>
              </w:rPr>
              <w:t>пер. с латыш. Л. Мезинова</w:t>
            </w:r>
          </w:p>
        </w:tc>
      </w:tr>
      <w:tr w14:paraId="4386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A9CD0D6"/>
        </w:tc>
        <w:tc>
          <w:tcPr>
            <w:tcW w:w="4253" w:type="dxa"/>
          </w:tcPr>
          <w:p w14:paraId="3D044E06">
            <w:r>
              <w:rPr>
                <w:color w:val="000000"/>
              </w:rPr>
              <w:t>Тувим Ю. «Чудеса»</w:t>
            </w:r>
          </w:p>
        </w:tc>
        <w:tc>
          <w:tcPr>
            <w:tcW w:w="3276" w:type="dxa"/>
          </w:tcPr>
          <w:p w14:paraId="6932236E">
            <w:r>
              <w:rPr>
                <w:color w:val="000000"/>
              </w:rPr>
              <w:t>пер. с польск. В. Приходько</w:t>
            </w:r>
          </w:p>
        </w:tc>
      </w:tr>
      <w:tr w14:paraId="64CC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vMerge w:val="continue"/>
          </w:tcPr>
          <w:p w14:paraId="0A60923B"/>
        </w:tc>
        <w:tc>
          <w:tcPr>
            <w:tcW w:w="4253" w:type="dxa"/>
          </w:tcPr>
          <w:p w14:paraId="35D6A5FE">
            <w:r>
              <w:rPr>
                <w:color w:val="000000"/>
              </w:rPr>
              <w:t>«Овощи»</w:t>
            </w:r>
          </w:p>
        </w:tc>
        <w:tc>
          <w:tcPr>
            <w:tcW w:w="3276" w:type="dxa"/>
          </w:tcPr>
          <w:p w14:paraId="06AAE2D5">
            <w:r>
              <w:rPr>
                <w:color w:val="000000"/>
              </w:rPr>
              <w:t>пер. с польск. С. Михалкова</w:t>
            </w:r>
          </w:p>
        </w:tc>
      </w:tr>
      <w:tr w14:paraId="6E4D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 w14:paraId="1FB69A62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 w14:paraId="3B4D700D">
            <w:r>
              <w:rPr>
                <w:color w:val="000000"/>
              </w:rPr>
              <w:t>Балинт А. «Гном Гномыч и Изюмка» (1-2 главы из книги по выбору)</w:t>
            </w:r>
          </w:p>
        </w:tc>
        <w:tc>
          <w:tcPr>
            <w:tcW w:w="3276" w:type="dxa"/>
          </w:tcPr>
          <w:p w14:paraId="24D08362">
            <w:r>
              <w:rPr>
                <w:color w:val="000000"/>
              </w:rPr>
              <w:t>пер. с венг. Г. Лейбутина</w:t>
            </w:r>
          </w:p>
        </w:tc>
      </w:tr>
      <w:tr w14:paraId="0412C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BF44DFD"/>
        </w:tc>
        <w:tc>
          <w:tcPr>
            <w:tcW w:w="4253" w:type="dxa"/>
          </w:tcPr>
          <w:p w14:paraId="0660ACDE">
            <w:r>
              <w:rPr>
                <w:color w:val="000000"/>
              </w:rPr>
              <w:t>Дональдсон Д. «Груффало», «Хочу к маме»</w:t>
            </w:r>
          </w:p>
        </w:tc>
        <w:tc>
          <w:tcPr>
            <w:tcW w:w="3276" w:type="dxa"/>
          </w:tcPr>
          <w:p w14:paraId="45D47ED7">
            <w:r>
              <w:rPr>
                <w:color w:val="000000"/>
              </w:rPr>
              <w:t>пер. М. Бородицкой</w:t>
            </w:r>
          </w:p>
        </w:tc>
      </w:tr>
      <w:tr w14:paraId="07325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094805D"/>
        </w:tc>
        <w:tc>
          <w:tcPr>
            <w:tcW w:w="4253" w:type="dxa"/>
          </w:tcPr>
          <w:p w14:paraId="3C0D4D39">
            <w:r>
              <w:rPr>
                <w:color w:val="000000"/>
              </w:rPr>
              <w:t>Ивамура К. «14 лесных мышей»</w:t>
            </w:r>
          </w:p>
        </w:tc>
        <w:tc>
          <w:tcPr>
            <w:tcW w:w="3276" w:type="dxa"/>
          </w:tcPr>
          <w:p w14:paraId="65584A96">
            <w:r>
              <w:rPr>
                <w:color w:val="000000"/>
              </w:rPr>
              <w:t>пер. Е. Байбиковой</w:t>
            </w:r>
          </w:p>
        </w:tc>
      </w:tr>
      <w:tr w14:paraId="28F54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123B576"/>
        </w:tc>
        <w:tc>
          <w:tcPr>
            <w:tcW w:w="4253" w:type="dxa"/>
          </w:tcPr>
          <w:p w14:paraId="41F52C09">
            <w:r>
              <w:rPr>
                <w:color w:val="000000"/>
              </w:rPr>
              <w:t>Ингавес Г. «Мишка Бруно»</w:t>
            </w:r>
          </w:p>
        </w:tc>
        <w:tc>
          <w:tcPr>
            <w:tcW w:w="3276" w:type="dxa"/>
          </w:tcPr>
          <w:p w14:paraId="75A729A3">
            <w:r>
              <w:rPr>
                <w:color w:val="000000"/>
              </w:rPr>
              <w:t>пер. О. Мяэотс</w:t>
            </w:r>
          </w:p>
        </w:tc>
      </w:tr>
      <w:tr w14:paraId="0EE6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63B003EA"/>
        </w:tc>
        <w:tc>
          <w:tcPr>
            <w:tcW w:w="4253" w:type="dxa"/>
          </w:tcPr>
          <w:p w14:paraId="72930837">
            <w:r>
              <w:rPr>
                <w:color w:val="000000"/>
              </w:rPr>
              <w:t>Керр Д. «Мяули. Истории из жизни удивительной кошки»</w:t>
            </w:r>
          </w:p>
        </w:tc>
        <w:tc>
          <w:tcPr>
            <w:tcW w:w="3276" w:type="dxa"/>
          </w:tcPr>
          <w:p w14:paraId="0DAF0884">
            <w:r>
              <w:rPr>
                <w:color w:val="000000"/>
              </w:rPr>
              <w:t>пер. М. Аромштам</w:t>
            </w:r>
          </w:p>
        </w:tc>
      </w:tr>
      <w:tr w14:paraId="7FAB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6B24DF2"/>
        </w:tc>
        <w:tc>
          <w:tcPr>
            <w:tcW w:w="4253" w:type="dxa"/>
          </w:tcPr>
          <w:p w14:paraId="71650C1C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Лангройтер Ю. </w:t>
            </w:r>
          </w:p>
          <w:p w14:paraId="4C8E8E26">
            <w:r>
              <w:rPr>
                <w:color w:val="000000"/>
              </w:rPr>
              <w:t>«А дома лучше!»</w:t>
            </w:r>
          </w:p>
        </w:tc>
        <w:tc>
          <w:tcPr>
            <w:tcW w:w="3276" w:type="dxa"/>
          </w:tcPr>
          <w:p w14:paraId="13F02AF0">
            <w:r>
              <w:rPr>
                <w:color w:val="000000"/>
              </w:rPr>
              <w:t>пер. В. Фербикова</w:t>
            </w:r>
          </w:p>
        </w:tc>
      </w:tr>
      <w:tr w14:paraId="6E551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036C12DF"/>
        </w:tc>
        <w:tc>
          <w:tcPr>
            <w:tcW w:w="4253" w:type="dxa"/>
          </w:tcPr>
          <w:p w14:paraId="641CA50A">
            <w:r>
              <w:rPr>
                <w:color w:val="000000"/>
              </w:rPr>
              <w:t>Мугур Ф. «Рилэ-Йепурилэ и Жучок с золотыми крылышками»</w:t>
            </w:r>
          </w:p>
        </w:tc>
        <w:tc>
          <w:tcPr>
            <w:tcW w:w="3276" w:type="dxa"/>
          </w:tcPr>
          <w:p w14:paraId="39F45B08">
            <w:r>
              <w:rPr>
                <w:color w:val="000000"/>
              </w:rPr>
              <w:t>пер. с румынск. Д. Шполянской</w:t>
            </w:r>
          </w:p>
        </w:tc>
      </w:tr>
      <w:tr w14:paraId="1F485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51AEC4B7"/>
        </w:tc>
        <w:tc>
          <w:tcPr>
            <w:tcW w:w="4253" w:type="dxa"/>
          </w:tcPr>
          <w:p w14:paraId="38BD74ED">
            <w:r>
              <w:rPr>
                <w:color w:val="000000"/>
              </w:rPr>
              <w:t>Пенн О. «Поцелуй в ладошке»</w:t>
            </w:r>
          </w:p>
        </w:tc>
        <w:tc>
          <w:tcPr>
            <w:tcW w:w="3276" w:type="dxa"/>
          </w:tcPr>
          <w:p w14:paraId="573B76C5">
            <w:r>
              <w:rPr>
                <w:color w:val="000000"/>
              </w:rPr>
              <w:t>пер. Е. Сорокиной</w:t>
            </w:r>
          </w:p>
        </w:tc>
      </w:tr>
      <w:tr w14:paraId="28D7A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3590209A"/>
        </w:tc>
        <w:tc>
          <w:tcPr>
            <w:tcW w:w="4253" w:type="dxa"/>
          </w:tcPr>
          <w:p w14:paraId="753F9713">
            <w:pPr>
              <w:pStyle w:val="33"/>
              <w:spacing w:before="0" w:beforeAutospacing="0" w:after="0" w:afterAutospacing="0"/>
            </w:pPr>
            <w:r>
              <w:rPr>
                <w:color w:val="000000"/>
              </w:rPr>
              <w:t>Родари Д. «Собака, которая не умела лаять» </w:t>
            </w:r>
          </w:p>
          <w:p w14:paraId="239399A8">
            <w:r>
              <w:rPr>
                <w:color w:val="000000"/>
              </w:rPr>
              <w:t>(из книги «Сказки, у которых три конца»)</w:t>
            </w:r>
          </w:p>
        </w:tc>
        <w:tc>
          <w:tcPr>
            <w:tcW w:w="3276" w:type="dxa"/>
          </w:tcPr>
          <w:p w14:paraId="707A8F48">
            <w:r>
              <w:rPr>
                <w:color w:val="000000"/>
              </w:rPr>
              <w:t>пер. с итал. И. Константиновой</w:t>
            </w:r>
          </w:p>
        </w:tc>
      </w:tr>
      <w:tr w14:paraId="1D6A7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7358147B"/>
        </w:tc>
        <w:tc>
          <w:tcPr>
            <w:tcW w:w="4253" w:type="dxa"/>
          </w:tcPr>
          <w:p w14:paraId="15169CA3">
            <w:r>
              <w:rPr>
                <w:color w:val="000000"/>
              </w:rPr>
              <w:t>Хогарт Э. «Мафин и его веселые друзья» (1-2 главы из книги по выбору)</w:t>
            </w:r>
          </w:p>
        </w:tc>
        <w:tc>
          <w:tcPr>
            <w:tcW w:w="3276" w:type="dxa"/>
          </w:tcPr>
          <w:p w14:paraId="1F83C6B3">
            <w:r>
              <w:rPr>
                <w:color w:val="000000"/>
              </w:rPr>
              <w:t>пер. с англ. О. Образцовой и Н. Шанько</w:t>
            </w:r>
          </w:p>
        </w:tc>
      </w:tr>
      <w:tr w14:paraId="460B8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 w14:paraId="197CD999"/>
        </w:tc>
        <w:tc>
          <w:tcPr>
            <w:tcW w:w="4253" w:type="dxa"/>
          </w:tcPr>
          <w:p w14:paraId="65B472D5">
            <w:r>
              <w:rPr>
                <w:color w:val="000000"/>
              </w:rPr>
              <w:t>Юхансон Г. «Мулле Мек и Буффа»</w:t>
            </w:r>
          </w:p>
        </w:tc>
        <w:tc>
          <w:tcPr>
            <w:tcW w:w="3276" w:type="dxa"/>
          </w:tcPr>
          <w:p w14:paraId="56A654AE">
            <w:r>
              <w:rPr>
                <w:color w:val="000000"/>
              </w:rPr>
              <w:t>пер. Л. Затолокиной</w:t>
            </w:r>
          </w:p>
        </w:tc>
      </w:tr>
    </w:tbl>
    <w:p w14:paraId="437AC92D"/>
    <w:p w14:paraId="58848D13">
      <w:pPr>
        <w:pStyle w:val="4"/>
        <w:keepLines/>
        <w:ind w:left="720"/>
        <w:rPr>
          <w:b/>
          <w:bCs w:val="0"/>
          <w:sz w:val="28"/>
          <w:szCs w:val="28"/>
        </w:rPr>
      </w:pPr>
      <w:bookmarkStart w:id="63" w:name="_Toc134737158"/>
      <w:r>
        <w:rPr>
          <w:b/>
          <w:bCs w:val="0"/>
          <w:sz w:val="28"/>
          <w:szCs w:val="28"/>
        </w:rPr>
        <w:t>Перечень музыкальных произведений</w:t>
      </w:r>
      <w:bookmarkEnd w:id="63"/>
    </w:p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27"/>
        <w:gridCol w:w="4127"/>
      </w:tblGrid>
      <w:tr w14:paraId="6CC7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02507E9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14:paraId="57AD7911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350A721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14:paraId="7CD01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shd w:val="clear" w:color="auto" w:fill="FFFFFF" w:themeFill="background1"/>
          </w:tcPr>
          <w:p w14:paraId="48DB5D57">
            <w:r>
              <w:t>Слушание.</w:t>
            </w:r>
          </w:p>
        </w:tc>
        <w:tc>
          <w:tcPr>
            <w:tcW w:w="3827" w:type="dxa"/>
          </w:tcPr>
          <w:p w14:paraId="2298A135">
            <w:pPr>
              <w:rPr>
                <w:szCs w:val="24"/>
              </w:rPr>
            </w:pPr>
            <w:r>
              <w:rPr>
                <w:szCs w:val="24"/>
              </w:rPr>
              <w:t>"Ах ты, береза", рус. нар. песня</w:t>
            </w:r>
          </w:p>
        </w:tc>
        <w:tc>
          <w:tcPr>
            <w:tcW w:w="4127" w:type="dxa"/>
          </w:tcPr>
          <w:p w14:paraId="546D367C">
            <w:pPr>
              <w:rPr>
                <w:szCs w:val="24"/>
              </w:rPr>
            </w:pPr>
          </w:p>
        </w:tc>
      </w:tr>
      <w:tr w14:paraId="4676B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5520AB69"/>
        </w:tc>
        <w:tc>
          <w:tcPr>
            <w:tcW w:w="3827" w:type="dxa"/>
          </w:tcPr>
          <w:p w14:paraId="615CC491">
            <w:pPr>
              <w:rPr>
                <w:szCs w:val="24"/>
              </w:rPr>
            </w:pPr>
            <w:r>
              <w:rPr>
                <w:szCs w:val="24"/>
              </w:rPr>
              <w:t>"Осенняя песенка"</w:t>
            </w:r>
          </w:p>
        </w:tc>
        <w:tc>
          <w:tcPr>
            <w:tcW w:w="4127" w:type="dxa"/>
          </w:tcPr>
          <w:p w14:paraId="3EEDDE52">
            <w:pPr>
              <w:rPr>
                <w:szCs w:val="24"/>
              </w:rPr>
            </w:pPr>
            <w:r>
              <w:rPr>
                <w:szCs w:val="24"/>
              </w:rPr>
              <w:t>муз. Д. Васильева-Буглая, сл. А. Плещеева</w:t>
            </w:r>
          </w:p>
        </w:tc>
      </w:tr>
      <w:tr w14:paraId="58B59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5416CEB2"/>
        </w:tc>
        <w:tc>
          <w:tcPr>
            <w:tcW w:w="3827" w:type="dxa"/>
          </w:tcPr>
          <w:p w14:paraId="0A047130">
            <w:pPr>
              <w:rPr>
                <w:szCs w:val="24"/>
              </w:rPr>
            </w:pPr>
            <w:r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</w:tcPr>
          <w:p w14:paraId="6776EED7">
            <w:pPr>
              <w:rPr>
                <w:szCs w:val="24"/>
              </w:rPr>
            </w:pPr>
            <w:r>
              <w:rPr>
                <w:szCs w:val="24"/>
              </w:rPr>
              <w:t>(из «Альбома пьес для детей» Г. Свиридова)</w:t>
            </w:r>
          </w:p>
        </w:tc>
      </w:tr>
      <w:tr w14:paraId="3ECD0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49214A15"/>
        </w:tc>
        <w:tc>
          <w:tcPr>
            <w:tcW w:w="3827" w:type="dxa"/>
          </w:tcPr>
          <w:p w14:paraId="1D23ECD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14:paraId="0642769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 w14:paraId="032FA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5B3E01C3"/>
        </w:tc>
        <w:tc>
          <w:tcPr>
            <w:tcW w:w="3827" w:type="dxa"/>
          </w:tcPr>
          <w:p w14:paraId="74D689C0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«Итальянская полька»</w:t>
            </w:r>
          </w:p>
        </w:tc>
        <w:tc>
          <w:tcPr>
            <w:tcW w:w="4127" w:type="dxa"/>
          </w:tcPr>
          <w:p w14:paraId="656F8AE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С. Рахманинова</w:t>
            </w:r>
          </w:p>
        </w:tc>
      </w:tr>
      <w:tr w14:paraId="5DD0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55CA204D"/>
        </w:tc>
        <w:tc>
          <w:tcPr>
            <w:tcW w:w="3827" w:type="dxa"/>
          </w:tcPr>
          <w:p w14:paraId="464615F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«Как у наших у ворот», русская народная мелодия</w:t>
            </w:r>
          </w:p>
        </w:tc>
        <w:tc>
          <w:tcPr>
            <w:tcW w:w="4127" w:type="dxa"/>
          </w:tcPr>
          <w:p w14:paraId="09C4CBF2">
            <w:pPr>
              <w:rPr>
                <w:szCs w:val="24"/>
              </w:rPr>
            </w:pPr>
          </w:p>
        </w:tc>
      </w:tr>
      <w:tr w14:paraId="53124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298A9C2B"/>
        </w:tc>
        <w:tc>
          <w:tcPr>
            <w:tcW w:w="3827" w:type="dxa"/>
          </w:tcPr>
          <w:p w14:paraId="4595E10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«Мама»</w:t>
            </w:r>
          </w:p>
        </w:tc>
        <w:tc>
          <w:tcPr>
            <w:tcW w:w="4127" w:type="dxa"/>
          </w:tcPr>
          <w:p w14:paraId="21E7C23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 w14:paraId="2799A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FFFFFF" w:themeFill="background1"/>
          </w:tcPr>
          <w:p w14:paraId="7F8F9446"/>
        </w:tc>
        <w:tc>
          <w:tcPr>
            <w:tcW w:w="3827" w:type="dxa"/>
          </w:tcPr>
          <w:p w14:paraId="423844B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</w:tcPr>
          <w:p w14:paraId="03B0903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 w14:paraId="4021D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51" w:type="dxa"/>
            <w:vMerge w:val="continue"/>
            <w:shd w:val="clear" w:color="auto" w:fill="FFFFFF" w:themeFill="background1"/>
          </w:tcPr>
          <w:p w14:paraId="4C4BEC14"/>
        </w:tc>
        <w:tc>
          <w:tcPr>
            <w:tcW w:w="3827" w:type="dxa"/>
          </w:tcPr>
          <w:p w14:paraId="17AC901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</w:tcPr>
          <w:p w14:paraId="5220672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С. Прокофьева.</w:t>
            </w:r>
          </w:p>
        </w:tc>
      </w:tr>
      <w:tr w14:paraId="60FF8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FFFFFF" w:themeFill="background1"/>
            <w:vAlign w:val="center"/>
          </w:tcPr>
          <w:p w14:paraId="6D513F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Пение.</w:t>
            </w:r>
          </w:p>
        </w:tc>
      </w:tr>
      <w:tr w14:paraId="2A762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46385045">
            <w:r>
              <w:t>Упражнения на развитие слуха и голоса.</w:t>
            </w:r>
          </w:p>
        </w:tc>
        <w:tc>
          <w:tcPr>
            <w:tcW w:w="3827" w:type="dxa"/>
          </w:tcPr>
          <w:p w14:paraId="796C3D8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«Путаница» ‒ песня-шутка</w:t>
            </w:r>
          </w:p>
        </w:tc>
        <w:tc>
          <w:tcPr>
            <w:tcW w:w="4127" w:type="dxa"/>
          </w:tcPr>
          <w:p w14:paraId="48817BC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К. Чуковского</w:t>
            </w:r>
          </w:p>
        </w:tc>
      </w:tr>
      <w:tr w14:paraId="78A4E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12D086E1"/>
        </w:tc>
        <w:tc>
          <w:tcPr>
            <w:tcW w:w="3827" w:type="dxa"/>
          </w:tcPr>
          <w:p w14:paraId="64D3326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«Кукушечка», русская нар. песня</w:t>
            </w:r>
          </w:p>
        </w:tc>
        <w:tc>
          <w:tcPr>
            <w:tcW w:w="4127" w:type="dxa"/>
          </w:tcPr>
          <w:p w14:paraId="1540F93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обраб. И. Арсеева</w:t>
            </w:r>
          </w:p>
        </w:tc>
      </w:tr>
      <w:tr w14:paraId="3321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6A7DF5CD"/>
        </w:tc>
        <w:tc>
          <w:tcPr>
            <w:tcW w:w="3827" w:type="dxa"/>
          </w:tcPr>
          <w:p w14:paraId="7D4BB19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«Паучок» </w:t>
            </w:r>
          </w:p>
          <w:p w14:paraId="5BE8817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«Кисонька-мурысонька» русская народная песни</w:t>
            </w:r>
          </w:p>
        </w:tc>
        <w:tc>
          <w:tcPr>
            <w:tcW w:w="4127" w:type="dxa"/>
          </w:tcPr>
          <w:p w14:paraId="01BC62AB">
            <w:pPr>
              <w:rPr>
                <w:szCs w:val="24"/>
              </w:rPr>
            </w:pPr>
          </w:p>
        </w:tc>
      </w:tr>
      <w:tr w14:paraId="2F935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1" w:type="dxa"/>
            <w:vMerge w:val="continue"/>
          </w:tcPr>
          <w:p w14:paraId="37AD77DE"/>
        </w:tc>
        <w:tc>
          <w:tcPr>
            <w:tcW w:w="3827" w:type="dxa"/>
          </w:tcPr>
          <w:p w14:paraId="14DC63AE">
            <w:pPr>
              <w:spacing w:line="279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заклички: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«Ой, кулики! Весна поет!» и «Жаворонушки, прилетите!».</w:t>
            </w:r>
          </w:p>
        </w:tc>
        <w:tc>
          <w:tcPr>
            <w:tcW w:w="4127" w:type="dxa"/>
          </w:tcPr>
          <w:p w14:paraId="65E8D07E">
            <w:pPr>
              <w:rPr>
                <w:szCs w:val="24"/>
              </w:rPr>
            </w:pPr>
          </w:p>
        </w:tc>
      </w:tr>
      <w:tr w14:paraId="3B046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42F63E9E">
            <w:r>
              <w:t>Песни.</w:t>
            </w:r>
          </w:p>
        </w:tc>
        <w:tc>
          <w:tcPr>
            <w:tcW w:w="3827" w:type="dxa"/>
          </w:tcPr>
          <w:p w14:paraId="7BCD12E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«Осень»</w:t>
            </w:r>
          </w:p>
        </w:tc>
        <w:tc>
          <w:tcPr>
            <w:tcW w:w="4127" w:type="dxa"/>
          </w:tcPr>
          <w:p w14:paraId="055C250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И. Кишко, сл. Т. Волгиной</w:t>
            </w:r>
          </w:p>
        </w:tc>
      </w:tr>
      <w:tr w14:paraId="71B6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337AB4F2"/>
        </w:tc>
        <w:tc>
          <w:tcPr>
            <w:tcW w:w="3827" w:type="dxa"/>
          </w:tcPr>
          <w:p w14:paraId="057C6C5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«Санки»</w:t>
            </w:r>
          </w:p>
        </w:tc>
        <w:tc>
          <w:tcPr>
            <w:tcW w:w="4127" w:type="dxa"/>
          </w:tcPr>
          <w:p w14:paraId="11547FC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О. Высотской</w:t>
            </w:r>
          </w:p>
        </w:tc>
      </w:tr>
      <w:tr w14:paraId="6F0B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05CBF262"/>
        </w:tc>
        <w:tc>
          <w:tcPr>
            <w:tcW w:w="3827" w:type="dxa"/>
          </w:tcPr>
          <w:p w14:paraId="7C1E48E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«Зима прошла»</w:t>
            </w:r>
          </w:p>
        </w:tc>
        <w:tc>
          <w:tcPr>
            <w:tcW w:w="4127" w:type="dxa"/>
          </w:tcPr>
          <w:p w14:paraId="30DED12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Н. Метлова, сл. М. Клоковой</w:t>
            </w:r>
          </w:p>
        </w:tc>
      </w:tr>
      <w:tr w14:paraId="6211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DCC9161"/>
        </w:tc>
        <w:tc>
          <w:tcPr>
            <w:tcW w:w="3827" w:type="dxa"/>
          </w:tcPr>
          <w:p w14:paraId="1BF1FF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«Подарок маме»</w:t>
            </w:r>
          </w:p>
        </w:tc>
        <w:tc>
          <w:tcPr>
            <w:tcW w:w="4127" w:type="dxa"/>
          </w:tcPr>
          <w:p w14:paraId="2DDBBDE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А. Филиппенко, сл. Т. Волгиной</w:t>
            </w:r>
          </w:p>
        </w:tc>
      </w:tr>
      <w:tr w14:paraId="2BC2B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C2CFE92"/>
        </w:tc>
        <w:tc>
          <w:tcPr>
            <w:tcW w:w="3827" w:type="dxa"/>
          </w:tcPr>
          <w:p w14:paraId="752F085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2860FC7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В. Герчик, сл. А. Чельцова</w:t>
            </w:r>
          </w:p>
        </w:tc>
      </w:tr>
      <w:tr w14:paraId="3062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51" w:type="dxa"/>
            <w:vMerge w:val="continue"/>
          </w:tcPr>
          <w:p w14:paraId="68101C03"/>
        </w:tc>
        <w:tc>
          <w:tcPr>
            <w:tcW w:w="3827" w:type="dxa"/>
          </w:tcPr>
          <w:p w14:paraId="4D0F821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«Дождик»</w:t>
            </w:r>
          </w:p>
        </w:tc>
        <w:tc>
          <w:tcPr>
            <w:tcW w:w="4127" w:type="dxa"/>
          </w:tcPr>
          <w:p w14:paraId="66FDC45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Н. Френкель</w:t>
            </w:r>
          </w:p>
        </w:tc>
      </w:tr>
      <w:tr w14:paraId="5104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FFFFFF" w:themeFill="background1"/>
            <w:vAlign w:val="center"/>
          </w:tcPr>
          <w:p w14:paraId="547CC0FC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 w:themeFill="background1"/>
              </w:rPr>
              <w:t>Музыкально-ритмические движения</w:t>
            </w:r>
            <w:r>
              <w:rPr>
                <w:szCs w:val="24"/>
              </w:rPr>
              <w:t>.</w:t>
            </w:r>
          </w:p>
        </w:tc>
      </w:tr>
      <w:tr w14:paraId="6BD2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31FD93ED">
            <w:r>
              <w:t>Игровые упражнения.</w:t>
            </w:r>
          </w:p>
        </w:tc>
        <w:tc>
          <w:tcPr>
            <w:tcW w:w="3827" w:type="dxa"/>
          </w:tcPr>
          <w:p w14:paraId="6820CA5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«Пружинки» под русская народная мелодию</w:t>
            </w:r>
          </w:p>
        </w:tc>
        <w:tc>
          <w:tcPr>
            <w:tcW w:w="4127" w:type="dxa"/>
          </w:tcPr>
          <w:p w14:paraId="4CFEF38C">
            <w:pPr>
              <w:rPr>
                <w:szCs w:val="24"/>
              </w:rPr>
            </w:pPr>
          </w:p>
        </w:tc>
      </w:tr>
      <w:tr w14:paraId="25922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7F322E2"/>
        </w:tc>
        <w:tc>
          <w:tcPr>
            <w:tcW w:w="3827" w:type="dxa"/>
          </w:tcPr>
          <w:p w14:paraId="458E393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ходьба под «Марш»</w:t>
            </w:r>
          </w:p>
        </w:tc>
        <w:tc>
          <w:tcPr>
            <w:tcW w:w="4127" w:type="dxa"/>
          </w:tcPr>
          <w:p w14:paraId="7C35588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И. Беркович</w:t>
            </w:r>
          </w:p>
        </w:tc>
      </w:tr>
      <w:tr w14:paraId="009D1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4157198"/>
        </w:tc>
        <w:tc>
          <w:tcPr>
            <w:tcW w:w="3827" w:type="dxa"/>
          </w:tcPr>
          <w:p w14:paraId="75B3D0B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«Веселые мячики» </w:t>
            </w:r>
          </w:p>
          <w:p w14:paraId="0E5C2B6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(подпрыгивание и бег)</w:t>
            </w:r>
          </w:p>
        </w:tc>
        <w:tc>
          <w:tcPr>
            <w:tcW w:w="4127" w:type="dxa"/>
          </w:tcPr>
          <w:p w14:paraId="00F98CD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Сатулиной</w:t>
            </w:r>
          </w:p>
        </w:tc>
      </w:tr>
      <w:tr w14:paraId="7E93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6320017"/>
        </w:tc>
        <w:tc>
          <w:tcPr>
            <w:tcW w:w="3827" w:type="dxa"/>
          </w:tcPr>
          <w:p w14:paraId="673A290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 садике» лиса и зайцы</w:t>
            </w:r>
          </w:p>
        </w:tc>
        <w:tc>
          <w:tcPr>
            <w:tcW w:w="4127" w:type="dxa"/>
          </w:tcPr>
          <w:p w14:paraId="3D44418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под музыкой А. Майкапара </w:t>
            </w:r>
          </w:p>
        </w:tc>
      </w:tr>
      <w:tr w14:paraId="6A2C8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00264503"/>
        </w:tc>
        <w:tc>
          <w:tcPr>
            <w:tcW w:w="3827" w:type="dxa"/>
          </w:tcPr>
          <w:p w14:paraId="573242A7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«Этюд»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ходит медведь под</w:t>
            </w:r>
          </w:p>
        </w:tc>
        <w:tc>
          <w:tcPr>
            <w:tcW w:w="4127" w:type="dxa"/>
          </w:tcPr>
          <w:p w14:paraId="3E33F43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К. Черни</w:t>
            </w:r>
          </w:p>
        </w:tc>
      </w:tr>
      <w:tr w14:paraId="07D5E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85ADE9C"/>
        </w:tc>
        <w:tc>
          <w:tcPr>
            <w:tcW w:w="3827" w:type="dxa"/>
          </w:tcPr>
          <w:p w14:paraId="611AF0B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 w14:paraId="6190B75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 w14:paraId="5F6E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3376A1F5"/>
        </w:tc>
        <w:tc>
          <w:tcPr>
            <w:tcW w:w="3827" w:type="dxa"/>
          </w:tcPr>
          <w:p w14:paraId="6930065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«Всадники»,</w:t>
            </w:r>
          </w:p>
        </w:tc>
        <w:tc>
          <w:tcPr>
            <w:tcW w:w="4127" w:type="dxa"/>
          </w:tcPr>
          <w:p w14:paraId="7270761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В. Витлина</w:t>
            </w:r>
          </w:p>
        </w:tc>
      </w:tr>
      <w:tr w14:paraId="3D2D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E26EC9E"/>
        </w:tc>
        <w:tc>
          <w:tcPr>
            <w:tcW w:w="3827" w:type="dxa"/>
          </w:tcPr>
          <w:p w14:paraId="2650430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«Петух»</w:t>
            </w:r>
          </w:p>
        </w:tc>
        <w:tc>
          <w:tcPr>
            <w:tcW w:w="4127" w:type="dxa"/>
          </w:tcPr>
          <w:p w14:paraId="7027AD3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14:paraId="4056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07A84356"/>
        </w:tc>
        <w:tc>
          <w:tcPr>
            <w:tcW w:w="3827" w:type="dxa"/>
          </w:tcPr>
          <w:p w14:paraId="5D2BF82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7ADB0B8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Старокадомского</w:t>
            </w:r>
          </w:p>
        </w:tc>
      </w:tr>
      <w:tr w14:paraId="22695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2D82C61"/>
        </w:tc>
        <w:tc>
          <w:tcPr>
            <w:tcW w:w="3827" w:type="dxa"/>
          </w:tcPr>
          <w:p w14:paraId="4A2B5A35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«Упражнения с цветами» под муз.</w:t>
            </w:r>
          </w:p>
          <w:p w14:paraId="7C307C57">
            <w:pPr>
              <w:jc w:val="left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«Вальса»</w:t>
            </w:r>
          </w:p>
        </w:tc>
        <w:tc>
          <w:tcPr>
            <w:tcW w:w="4127" w:type="dxa"/>
          </w:tcPr>
          <w:p w14:paraId="6B1F14A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А. Жилина</w:t>
            </w:r>
          </w:p>
        </w:tc>
      </w:tr>
      <w:tr w14:paraId="0427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3EA74B1E">
            <w:r>
              <w:t>Этюды-драматизации.</w:t>
            </w:r>
          </w:p>
        </w:tc>
        <w:tc>
          <w:tcPr>
            <w:tcW w:w="3827" w:type="dxa"/>
          </w:tcPr>
          <w:p w14:paraId="32F98D7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«Барабанщик»</w:t>
            </w:r>
          </w:p>
        </w:tc>
        <w:tc>
          <w:tcPr>
            <w:tcW w:w="4127" w:type="dxa"/>
          </w:tcPr>
          <w:p w14:paraId="2AB5310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</w:t>
            </w:r>
          </w:p>
        </w:tc>
      </w:tr>
      <w:tr w14:paraId="0498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C88EE82"/>
        </w:tc>
        <w:tc>
          <w:tcPr>
            <w:tcW w:w="3827" w:type="dxa"/>
          </w:tcPr>
          <w:p w14:paraId="2C32F97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«Танец осенних листочков»</w:t>
            </w:r>
          </w:p>
        </w:tc>
        <w:tc>
          <w:tcPr>
            <w:tcW w:w="4127" w:type="dxa"/>
          </w:tcPr>
          <w:p w14:paraId="3A986CF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музыка А. Филиппенко, сл. Е. Макшанцевой</w:t>
            </w:r>
          </w:p>
        </w:tc>
      </w:tr>
      <w:tr w14:paraId="7994D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51" w:type="dxa"/>
            <w:vMerge w:val="continue"/>
          </w:tcPr>
          <w:p w14:paraId="62E63C39"/>
        </w:tc>
        <w:tc>
          <w:tcPr>
            <w:tcW w:w="3827" w:type="dxa"/>
          </w:tcPr>
          <w:p w14:paraId="35A1506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«Барабанщики»</w:t>
            </w:r>
          </w:p>
        </w:tc>
        <w:tc>
          <w:tcPr>
            <w:tcW w:w="4127" w:type="dxa"/>
          </w:tcPr>
          <w:p w14:paraId="0895E59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Д. Кабалевского и С. Левидова</w:t>
            </w:r>
          </w:p>
        </w:tc>
      </w:tr>
      <w:tr w14:paraId="5076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1" w:type="dxa"/>
            <w:vMerge w:val="continue"/>
          </w:tcPr>
          <w:p w14:paraId="5D55B482"/>
        </w:tc>
        <w:tc>
          <w:tcPr>
            <w:tcW w:w="3827" w:type="dxa"/>
          </w:tcPr>
          <w:p w14:paraId="3BFAD0E5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«Считалка»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 w14:paraId="202CA9B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«Катилось яблоко»</w:t>
            </w:r>
          </w:p>
        </w:tc>
        <w:tc>
          <w:tcPr>
            <w:tcW w:w="4127" w:type="dxa"/>
          </w:tcPr>
          <w:p w14:paraId="6C77F173">
            <w:pPr>
              <w:spacing w:line="279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муз. В. Агафонникова. </w:t>
            </w:r>
          </w:p>
        </w:tc>
      </w:tr>
      <w:tr w14:paraId="2A34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76E6C410">
            <w:pPr>
              <w:jc w:val="center"/>
            </w:pPr>
            <w:r>
              <w:t>Хороводы и пляски.</w:t>
            </w:r>
          </w:p>
        </w:tc>
        <w:tc>
          <w:tcPr>
            <w:tcW w:w="3827" w:type="dxa"/>
          </w:tcPr>
          <w:p w14:paraId="0DFCA1BC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«Топ и хлоп»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127" w:type="dxa"/>
          </w:tcPr>
          <w:p w14:paraId="2FD56FF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музыка Т. Назарова-Метнер,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сл. Е. Каргановой</w:t>
            </w:r>
          </w:p>
        </w:tc>
      </w:tr>
      <w:tr w14:paraId="10DB2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5FC7658"/>
        </w:tc>
        <w:tc>
          <w:tcPr>
            <w:tcW w:w="3827" w:type="dxa"/>
          </w:tcPr>
          <w:p w14:paraId="0154EF6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«Танец с ложками» под рус. нар. Мелодию</w:t>
            </w:r>
          </w:p>
        </w:tc>
        <w:tc>
          <w:tcPr>
            <w:tcW w:w="4127" w:type="dxa"/>
          </w:tcPr>
          <w:p w14:paraId="327014CF">
            <w:pPr>
              <w:rPr>
                <w:szCs w:val="24"/>
              </w:rPr>
            </w:pPr>
          </w:p>
        </w:tc>
      </w:tr>
      <w:tr w14:paraId="75715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51" w:type="dxa"/>
            <w:vMerge w:val="continue"/>
          </w:tcPr>
          <w:p w14:paraId="42A82AA0"/>
        </w:tc>
        <w:tc>
          <w:tcPr>
            <w:tcW w:w="3827" w:type="dxa"/>
          </w:tcPr>
          <w:p w14:paraId="48780C1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новогодние хороводы</w:t>
            </w:r>
          </w:p>
        </w:tc>
        <w:tc>
          <w:tcPr>
            <w:tcW w:w="4127" w:type="dxa"/>
          </w:tcPr>
          <w:p w14:paraId="4075775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по выбору музыкального руководителя.</w:t>
            </w:r>
          </w:p>
        </w:tc>
      </w:tr>
      <w:tr w14:paraId="0DE9D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176D39D1">
            <w:pPr>
              <w:jc w:val="center"/>
            </w:pPr>
            <w:r>
              <w:t>Характерные танцы.</w:t>
            </w:r>
          </w:p>
        </w:tc>
        <w:tc>
          <w:tcPr>
            <w:tcW w:w="3827" w:type="dxa"/>
          </w:tcPr>
          <w:p w14:paraId="544FD56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«Снежинки»</w:t>
            </w:r>
          </w:p>
        </w:tc>
        <w:tc>
          <w:tcPr>
            <w:tcW w:w="4127" w:type="dxa"/>
          </w:tcPr>
          <w:p w14:paraId="15B9A48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14:paraId="2FC1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  <w:vMerge w:val="continue"/>
          </w:tcPr>
          <w:p w14:paraId="5F92209B">
            <w:pPr>
              <w:jc w:val="center"/>
            </w:pPr>
          </w:p>
        </w:tc>
        <w:tc>
          <w:tcPr>
            <w:tcW w:w="3827" w:type="dxa"/>
          </w:tcPr>
          <w:p w14:paraId="03F9CAA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«Бусинки»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/>
                <w:szCs w:val="24"/>
              </w:rPr>
              <w:t>под «Галоп»</w:t>
            </w:r>
          </w:p>
        </w:tc>
        <w:tc>
          <w:tcPr>
            <w:tcW w:w="4127" w:type="dxa"/>
          </w:tcPr>
          <w:p w14:paraId="20DF40A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И. Дунаевского.</w:t>
            </w:r>
          </w:p>
        </w:tc>
      </w:tr>
      <w:tr w14:paraId="0DA3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1F8B6D2D">
            <w:r>
              <w:t xml:space="preserve">Музыкальные игры.  </w:t>
            </w:r>
          </w:p>
        </w:tc>
        <w:tc>
          <w:tcPr>
            <w:tcW w:w="3827" w:type="dxa"/>
          </w:tcPr>
          <w:p w14:paraId="42E80E6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 и петушок»</w:t>
            </w:r>
          </w:p>
        </w:tc>
        <w:tc>
          <w:tcPr>
            <w:tcW w:w="4127" w:type="dxa"/>
          </w:tcPr>
          <w:p w14:paraId="5B7E0C1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Г. Фрида</w:t>
            </w:r>
          </w:p>
        </w:tc>
      </w:tr>
      <w:tr w14:paraId="14CA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B625374"/>
        </w:tc>
        <w:tc>
          <w:tcPr>
            <w:tcW w:w="3827" w:type="dxa"/>
          </w:tcPr>
          <w:p w14:paraId="66286BA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«Жмурки»</w:t>
            </w:r>
          </w:p>
        </w:tc>
        <w:tc>
          <w:tcPr>
            <w:tcW w:w="4127" w:type="dxa"/>
          </w:tcPr>
          <w:p w14:paraId="37B779D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Ф. Флотова</w:t>
            </w:r>
          </w:p>
        </w:tc>
      </w:tr>
      <w:tr w14:paraId="2BFE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39C09A06"/>
        </w:tc>
        <w:tc>
          <w:tcPr>
            <w:tcW w:w="3827" w:type="dxa"/>
          </w:tcPr>
          <w:p w14:paraId="2CE1B16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«Медведь и заяц»</w:t>
            </w:r>
          </w:p>
        </w:tc>
        <w:tc>
          <w:tcPr>
            <w:tcW w:w="4127" w:type="dxa"/>
          </w:tcPr>
          <w:p w14:paraId="69603C8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В. Ребикова</w:t>
            </w:r>
          </w:p>
        </w:tc>
      </w:tr>
      <w:tr w14:paraId="0E747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65661C13"/>
        </w:tc>
        <w:tc>
          <w:tcPr>
            <w:tcW w:w="3827" w:type="dxa"/>
          </w:tcPr>
          <w:p w14:paraId="194FECD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«Самолеты»</w:t>
            </w:r>
          </w:p>
        </w:tc>
        <w:tc>
          <w:tcPr>
            <w:tcW w:w="4127" w:type="dxa"/>
          </w:tcPr>
          <w:p w14:paraId="2A3D586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 w14:paraId="0D8D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565EB6F"/>
        </w:tc>
        <w:tc>
          <w:tcPr>
            <w:tcW w:w="3827" w:type="dxa"/>
          </w:tcPr>
          <w:p w14:paraId="5205C32F">
            <w:pPr>
              <w:tabs>
                <w:tab w:val="left" w:pos="960"/>
              </w:tabs>
              <w:rPr>
                <w:szCs w:val="24"/>
              </w:rPr>
            </w:pPr>
            <w:r>
              <w:rPr>
                <w:color w:val="000000"/>
                <w:szCs w:val="24"/>
              </w:rPr>
              <w:t>«Найди себе пару»</w:t>
            </w:r>
          </w:p>
        </w:tc>
        <w:tc>
          <w:tcPr>
            <w:tcW w:w="4127" w:type="dxa"/>
          </w:tcPr>
          <w:p w14:paraId="421DD55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14:paraId="6B5C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FBD1288"/>
        </w:tc>
        <w:tc>
          <w:tcPr>
            <w:tcW w:w="3827" w:type="dxa"/>
          </w:tcPr>
          <w:p w14:paraId="137CEBE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«Займи домик»</w:t>
            </w:r>
          </w:p>
        </w:tc>
        <w:tc>
          <w:tcPr>
            <w:tcW w:w="4127" w:type="dxa"/>
          </w:tcPr>
          <w:p w14:paraId="3A7310E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 w14:paraId="6D807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4CBB6059">
            <w:r>
              <w:t>Игры с пением.</w:t>
            </w:r>
          </w:p>
        </w:tc>
        <w:tc>
          <w:tcPr>
            <w:tcW w:w="3827" w:type="dxa"/>
          </w:tcPr>
          <w:p w14:paraId="4B6C1AC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«Огородная-хороводная»</w:t>
            </w:r>
          </w:p>
        </w:tc>
        <w:tc>
          <w:tcPr>
            <w:tcW w:w="4127" w:type="dxa"/>
          </w:tcPr>
          <w:p w14:paraId="0D4D674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музыка Б. Можжевелова,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сл. А. Пассовой</w:t>
            </w:r>
          </w:p>
        </w:tc>
      </w:tr>
      <w:tr w14:paraId="6F72A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4846940"/>
        </w:tc>
        <w:tc>
          <w:tcPr>
            <w:tcW w:w="3827" w:type="dxa"/>
          </w:tcPr>
          <w:p w14:paraId="16C6AD2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«Гуси, лебеди и волк»</w:t>
            </w:r>
          </w:p>
        </w:tc>
        <w:tc>
          <w:tcPr>
            <w:tcW w:w="4127" w:type="dxa"/>
          </w:tcPr>
          <w:p w14:paraId="5EEE1A4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М. Булатова</w:t>
            </w:r>
          </w:p>
        </w:tc>
      </w:tr>
      <w:tr w14:paraId="58C1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1C5C0A65"/>
        </w:tc>
        <w:tc>
          <w:tcPr>
            <w:tcW w:w="3827" w:type="dxa"/>
          </w:tcPr>
          <w:p w14:paraId="1207866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«Мы на луг ходили»</w:t>
            </w:r>
          </w:p>
        </w:tc>
        <w:tc>
          <w:tcPr>
            <w:tcW w:w="4127" w:type="dxa"/>
          </w:tcPr>
          <w:p w14:paraId="45BC02B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музыка А. Филиппенко, сл. Н. Кукловской</w:t>
            </w:r>
          </w:p>
        </w:tc>
      </w:tr>
      <w:tr w14:paraId="0BEE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0848B2F8">
            <w:r>
              <w:t>Песенное творчество.</w:t>
            </w:r>
          </w:p>
        </w:tc>
        <w:tc>
          <w:tcPr>
            <w:tcW w:w="3827" w:type="dxa"/>
          </w:tcPr>
          <w:p w14:paraId="68068EE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«Как тебя зовут?»</w:t>
            </w:r>
          </w:p>
        </w:tc>
        <w:tc>
          <w:tcPr>
            <w:tcW w:w="4127" w:type="dxa"/>
          </w:tcPr>
          <w:p w14:paraId="5EA57109">
            <w:pPr>
              <w:rPr>
                <w:szCs w:val="24"/>
              </w:rPr>
            </w:pPr>
          </w:p>
        </w:tc>
      </w:tr>
      <w:tr w14:paraId="0768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0C4A552"/>
        </w:tc>
        <w:tc>
          <w:tcPr>
            <w:tcW w:w="3827" w:type="dxa"/>
          </w:tcPr>
          <w:p w14:paraId="23072D0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«Что ты хочешь, кошечка?»</w:t>
            </w:r>
          </w:p>
        </w:tc>
        <w:tc>
          <w:tcPr>
            <w:tcW w:w="4127" w:type="dxa"/>
          </w:tcPr>
          <w:p w14:paraId="65584BFF">
            <w:pPr>
              <w:rPr>
                <w:szCs w:val="24"/>
              </w:rPr>
            </w:pPr>
          </w:p>
        </w:tc>
      </w:tr>
      <w:tr w14:paraId="1858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4D4F8CD9"/>
        </w:tc>
        <w:tc>
          <w:tcPr>
            <w:tcW w:w="3827" w:type="dxa"/>
          </w:tcPr>
          <w:p w14:paraId="7FDB2F6E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«Наша песенка простая»</w:t>
            </w:r>
          </w:p>
        </w:tc>
        <w:tc>
          <w:tcPr>
            <w:tcW w:w="4127" w:type="dxa"/>
          </w:tcPr>
          <w:p w14:paraId="16B77D8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А. Александрова, сл. М. Ивенсен</w:t>
            </w:r>
          </w:p>
        </w:tc>
      </w:tr>
      <w:tr w14:paraId="351A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1858C28C"/>
        </w:tc>
        <w:tc>
          <w:tcPr>
            <w:tcW w:w="3827" w:type="dxa"/>
          </w:tcPr>
          <w:p w14:paraId="202C37C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«Курочка-рябушечка»</w:t>
            </w:r>
          </w:p>
        </w:tc>
        <w:tc>
          <w:tcPr>
            <w:tcW w:w="4127" w:type="dxa"/>
          </w:tcPr>
          <w:p w14:paraId="5B64624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Г. Лобачева, сл. Народные</w:t>
            </w:r>
          </w:p>
        </w:tc>
      </w:tr>
      <w:tr w14:paraId="38497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64D7BF0C">
            <w:r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43C924E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«Лошадка»</w:t>
            </w:r>
          </w:p>
        </w:tc>
        <w:tc>
          <w:tcPr>
            <w:tcW w:w="4127" w:type="dxa"/>
          </w:tcPr>
          <w:p w14:paraId="169A4B5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Н. Потоловского</w:t>
            </w:r>
          </w:p>
        </w:tc>
      </w:tr>
      <w:tr w14:paraId="36CE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59F2C9E"/>
        </w:tc>
        <w:tc>
          <w:tcPr>
            <w:tcW w:w="3827" w:type="dxa"/>
          </w:tcPr>
          <w:p w14:paraId="767F9CD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«Зайчики», </w:t>
            </w:r>
          </w:p>
          <w:p w14:paraId="18B1A0A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«Наседка и цыплята», </w:t>
            </w:r>
          </w:p>
          <w:p w14:paraId="716DF75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22B5E2E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 w14:paraId="606C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8C9CA0E"/>
        </w:tc>
        <w:tc>
          <w:tcPr>
            <w:tcW w:w="3827" w:type="dxa"/>
          </w:tcPr>
          <w:p w14:paraId="6059384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«Ой, хмель мой, хмелек»</w:t>
            </w:r>
          </w:p>
        </w:tc>
        <w:tc>
          <w:tcPr>
            <w:tcW w:w="4127" w:type="dxa"/>
          </w:tcPr>
          <w:p w14:paraId="59D1CB2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русская народная мелодия, обработка М. Раухвергера</w:t>
            </w:r>
          </w:p>
        </w:tc>
      </w:tr>
      <w:tr w14:paraId="7BB72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51" w:type="dxa"/>
            <w:vMerge w:val="continue"/>
          </w:tcPr>
          <w:p w14:paraId="31BC5EC6"/>
        </w:tc>
        <w:tc>
          <w:tcPr>
            <w:tcW w:w="3827" w:type="dxa"/>
          </w:tcPr>
          <w:p w14:paraId="228CA03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07EBCA2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Старокадомского</w:t>
            </w:r>
          </w:p>
        </w:tc>
      </w:tr>
      <w:tr w14:paraId="628A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51" w:type="dxa"/>
            <w:vMerge w:val="continue"/>
          </w:tcPr>
          <w:p w14:paraId="3C953F39"/>
        </w:tc>
        <w:tc>
          <w:tcPr>
            <w:tcW w:w="3827" w:type="dxa"/>
          </w:tcPr>
          <w:p w14:paraId="44A73ED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«Медвежата»</w:t>
            </w:r>
          </w:p>
        </w:tc>
        <w:tc>
          <w:tcPr>
            <w:tcW w:w="4127" w:type="dxa"/>
          </w:tcPr>
          <w:p w14:paraId="5F23268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Н. Френкель</w:t>
            </w:r>
          </w:p>
        </w:tc>
      </w:tr>
      <w:tr w14:paraId="514D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FFFFFF" w:themeFill="background1"/>
          </w:tcPr>
          <w:p w14:paraId="6726A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Музыкально-дидактические игры.</w:t>
            </w:r>
          </w:p>
        </w:tc>
      </w:tr>
      <w:tr w14:paraId="0930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2395B078">
            <w:r>
              <w:t>Развитие звуковысотного слуха.</w:t>
            </w:r>
          </w:p>
        </w:tc>
        <w:tc>
          <w:tcPr>
            <w:tcW w:w="3827" w:type="dxa"/>
          </w:tcPr>
          <w:p w14:paraId="409FB30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«Птицы и птенчики»</w:t>
            </w:r>
          </w:p>
        </w:tc>
        <w:tc>
          <w:tcPr>
            <w:tcW w:w="4127" w:type="dxa"/>
          </w:tcPr>
          <w:p w14:paraId="49A2E4CF">
            <w:pPr>
              <w:rPr>
                <w:szCs w:val="24"/>
              </w:rPr>
            </w:pPr>
          </w:p>
        </w:tc>
      </w:tr>
      <w:tr w14:paraId="0C91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2EB2BCE4"/>
        </w:tc>
        <w:tc>
          <w:tcPr>
            <w:tcW w:w="3827" w:type="dxa"/>
          </w:tcPr>
          <w:p w14:paraId="1A05328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«Качели»</w:t>
            </w:r>
          </w:p>
        </w:tc>
        <w:tc>
          <w:tcPr>
            <w:tcW w:w="4127" w:type="dxa"/>
          </w:tcPr>
          <w:p w14:paraId="5470F5C8">
            <w:pPr>
              <w:rPr>
                <w:szCs w:val="24"/>
              </w:rPr>
            </w:pPr>
          </w:p>
        </w:tc>
      </w:tr>
      <w:tr w14:paraId="7A27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5268756D">
            <w:r>
              <w:t>Развитие ритмического слуха.</w:t>
            </w:r>
          </w:p>
        </w:tc>
        <w:tc>
          <w:tcPr>
            <w:tcW w:w="3827" w:type="dxa"/>
          </w:tcPr>
          <w:p w14:paraId="0C6DC4F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«Петушок, курочка и цыпленок», «Кто как идет?», </w:t>
            </w:r>
          </w:p>
          <w:p w14:paraId="6A2A26E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«Веселые дудочки»</w:t>
            </w:r>
          </w:p>
        </w:tc>
        <w:tc>
          <w:tcPr>
            <w:tcW w:w="4127" w:type="dxa"/>
          </w:tcPr>
          <w:p w14:paraId="6E241ADA">
            <w:pPr>
              <w:rPr>
                <w:szCs w:val="24"/>
              </w:rPr>
            </w:pPr>
          </w:p>
        </w:tc>
      </w:tr>
      <w:tr w14:paraId="2C085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vMerge w:val="continue"/>
          </w:tcPr>
          <w:p w14:paraId="4604ED64"/>
        </w:tc>
        <w:tc>
          <w:tcPr>
            <w:tcW w:w="3827" w:type="dxa"/>
          </w:tcPr>
          <w:p w14:paraId="4613E8E0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«Сыграй, как я».</w:t>
            </w:r>
          </w:p>
        </w:tc>
        <w:tc>
          <w:tcPr>
            <w:tcW w:w="4127" w:type="dxa"/>
          </w:tcPr>
          <w:p w14:paraId="04D9A129">
            <w:pPr>
              <w:rPr>
                <w:szCs w:val="24"/>
              </w:rPr>
            </w:pPr>
          </w:p>
        </w:tc>
      </w:tr>
      <w:tr w14:paraId="58A0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56D12E68">
            <w:r>
              <w:t>Развитие тембрового и динамического слуха.</w:t>
            </w:r>
          </w:p>
        </w:tc>
        <w:tc>
          <w:tcPr>
            <w:tcW w:w="3827" w:type="dxa"/>
          </w:tcPr>
          <w:p w14:paraId="31EE32C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«Громко–тихо»</w:t>
            </w:r>
          </w:p>
        </w:tc>
        <w:tc>
          <w:tcPr>
            <w:tcW w:w="4127" w:type="dxa"/>
          </w:tcPr>
          <w:p w14:paraId="1A1FFFAD">
            <w:pPr>
              <w:rPr>
                <w:szCs w:val="24"/>
              </w:rPr>
            </w:pPr>
          </w:p>
        </w:tc>
      </w:tr>
      <w:tr w14:paraId="6884F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17BC5365"/>
        </w:tc>
        <w:tc>
          <w:tcPr>
            <w:tcW w:w="3827" w:type="dxa"/>
          </w:tcPr>
          <w:p w14:paraId="2ED80F73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14:paraId="31D58CBD">
            <w:pPr>
              <w:rPr>
                <w:szCs w:val="24"/>
              </w:rPr>
            </w:pPr>
          </w:p>
        </w:tc>
      </w:tr>
      <w:tr w14:paraId="57BBD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15C36EA"/>
        </w:tc>
        <w:tc>
          <w:tcPr>
            <w:tcW w:w="3827" w:type="dxa"/>
          </w:tcPr>
          <w:p w14:paraId="59B391D6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«Узнай свой инструмент»</w:t>
            </w:r>
          </w:p>
        </w:tc>
        <w:tc>
          <w:tcPr>
            <w:tcW w:w="4127" w:type="dxa"/>
          </w:tcPr>
          <w:p w14:paraId="58EEAEF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Определение жанра и развитие памяти</w:t>
            </w:r>
          </w:p>
        </w:tc>
      </w:tr>
      <w:tr w14:paraId="0402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5C39082B"/>
        </w:tc>
        <w:tc>
          <w:tcPr>
            <w:tcW w:w="3827" w:type="dxa"/>
          </w:tcPr>
          <w:p w14:paraId="12FB4B2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«Что делает кукла?»</w:t>
            </w:r>
          </w:p>
        </w:tc>
        <w:tc>
          <w:tcPr>
            <w:tcW w:w="4127" w:type="dxa"/>
          </w:tcPr>
          <w:p w14:paraId="4D7E5EAC">
            <w:pPr>
              <w:rPr>
                <w:szCs w:val="24"/>
              </w:rPr>
            </w:pPr>
          </w:p>
        </w:tc>
      </w:tr>
      <w:tr w14:paraId="5218F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 w14:paraId="79BE6CFA"/>
        </w:tc>
        <w:tc>
          <w:tcPr>
            <w:tcW w:w="3827" w:type="dxa"/>
          </w:tcPr>
          <w:p w14:paraId="1967A4A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«Узнай и спой песню по картинке»</w:t>
            </w:r>
          </w:p>
        </w:tc>
        <w:tc>
          <w:tcPr>
            <w:tcW w:w="4127" w:type="dxa"/>
          </w:tcPr>
          <w:p w14:paraId="3823D7C2">
            <w:pPr>
              <w:rPr>
                <w:szCs w:val="24"/>
              </w:rPr>
            </w:pPr>
          </w:p>
        </w:tc>
      </w:tr>
      <w:tr w14:paraId="2B5C8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51" w:type="dxa"/>
            <w:vMerge w:val="continue"/>
          </w:tcPr>
          <w:p w14:paraId="240CADAE"/>
        </w:tc>
        <w:tc>
          <w:tcPr>
            <w:tcW w:w="3827" w:type="dxa"/>
          </w:tcPr>
          <w:p w14:paraId="156FA9F4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«Музыкальный магазин»</w:t>
            </w:r>
          </w:p>
        </w:tc>
        <w:tc>
          <w:tcPr>
            <w:tcW w:w="4127" w:type="dxa"/>
          </w:tcPr>
          <w:p w14:paraId="77D7C2E3">
            <w:pPr>
              <w:rPr>
                <w:szCs w:val="24"/>
              </w:rPr>
            </w:pPr>
          </w:p>
        </w:tc>
      </w:tr>
      <w:tr w14:paraId="109C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1803C5F8">
            <w:r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63CE7EA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14:paraId="03DEACE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М. Долинова</w:t>
            </w:r>
          </w:p>
        </w:tc>
      </w:tr>
      <w:tr w14:paraId="4D19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51" w:type="dxa"/>
            <w:vMerge w:val="continue"/>
          </w:tcPr>
          <w:p w14:paraId="4F04D00C"/>
        </w:tc>
        <w:tc>
          <w:tcPr>
            <w:tcW w:w="3827" w:type="dxa"/>
          </w:tcPr>
          <w:p w14:paraId="06AE323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«Сорока-сорока»</w:t>
            </w:r>
          </w:p>
        </w:tc>
        <w:tc>
          <w:tcPr>
            <w:tcW w:w="4127" w:type="dxa"/>
          </w:tcPr>
          <w:p w14:paraId="63C9BB0D">
            <w:pPr>
              <w:spacing w:line="279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русская народная прибаутка, обр. Т. Попатенко. </w:t>
            </w:r>
          </w:p>
        </w:tc>
      </w:tr>
    </w:tbl>
    <w:p w14:paraId="732887D9"/>
    <w:p w14:paraId="74F07CC6">
      <w:pPr>
        <w:pStyle w:val="4"/>
        <w:keepLines/>
        <w:ind w:left="720"/>
        <w:rPr>
          <w:b/>
          <w:bCs w:val="0"/>
          <w:sz w:val="28"/>
          <w:szCs w:val="28"/>
        </w:rPr>
      </w:pPr>
      <w:bookmarkStart w:id="64" w:name="_Toc134737159"/>
      <w:r>
        <w:rPr>
          <w:b/>
          <w:bCs w:val="0"/>
          <w:sz w:val="28"/>
          <w:szCs w:val="28"/>
        </w:rPr>
        <w:t>Перечень произведений изобразительного искусства</w:t>
      </w:r>
      <w:bookmarkEnd w:id="64"/>
    </w:p>
    <w:p w14:paraId="48EFBC54"/>
    <w:tbl>
      <w:tblPr>
        <w:tblStyle w:val="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543"/>
        <w:gridCol w:w="4127"/>
      </w:tblGrid>
      <w:tr w14:paraId="5ADA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018BADB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14:paraId="3FC54351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0DB45983">
            <w:pPr>
              <w:jc w:val="center"/>
            </w:pPr>
            <w:r>
              <w:t>Художник, Художник-иллюстратор</w:t>
            </w:r>
          </w:p>
        </w:tc>
      </w:tr>
      <w:tr w14:paraId="515E3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5" w:type="dxa"/>
          </w:tcPr>
          <w:p w14:paraId="149DDE9D">
            <w:r>
              <w:t>Иллюстрации к книгам</w:t>
            </w:r>
          </w:p>
        </w:tc>
        <w:tc>
          <w:tcPr>
            <w:tcW w:w="3543" w:type="dxa"/>
          </w:tcPr>
          <w:p w14:paraId="0771EF20">
            <w:pPr>
              <w:spacing w:line="279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книге С.Я. Маршака «Усатый-полосатый».</w:t>
            </w:r>
          </w:p>
        </w:tc>
        <w:tc>
          <w:tcPr>
            <w:tcW w:w="4127" w:type="dxa"/>
          </w:tcPr>
          <w:p w14:paraId="38EF5A0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В.В. Лебедев</w:t>
            </w:r>
          </w:p>
        </w:tc>
      </w:tr>
      <w:tr w14:paraId="3539C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 w14:paraId="25E70DB3">
            <w:r>
              <w:t>Иллюстрации, репродукции картин</w:t>
            </w:r>
          </w:p>
        </w:tc>
        <w:tc>
          <w:tcPr>
            <w:tcW w:w="3543" w:type="dxa"/>
          </w:tcPr>
          <w:p w14:paraId="2C055B9A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«Яблоки и листья»</w:t>
            </w:r>
          </w:p>
        </w:tc>
        <w:tc>
          <w:tcPr>
            <w:tcW w:w="4127" w:type="dxa"/>
          </w:tcPr>
          <w:p w14:paraId="6497F90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И.Е. Репин</w:t>
            </w:r>
          </w:p>
        </w:tc>
      </w:tr>
      <w:tr w14:paraId="51598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0400BD29"/>
        </w:tc>
        <w:tc>
          <w:tcPr>
            <w:tcW w:w="3543" w:type="dxa"/>
          </w:tcPr>
          <w:p w14:paraId="2B658964">
            <w:pPr>
              <w:tabs>
                <w:tab w:val="left" w:pos="1140"/>
              </w:tabs>
              <w:rPr>
                <w:szCs w:val="24"/>
              </w:rPr>
            </w:pPr>
            <w:r>
              <w:rPr>
                <w:color w:val="000000"/>
                <w:szCs w:val="24"/>
              </w:rPr>
              <w:t>«Снегурочка»</w:t>
            </w:r>
          </w:p>
        </w:tc>
        <w:tc>
          <w:tcPr>
            <w:tcW w:w="4127" w:type="dxa"/>
          </w:tcPr>
          <w:p w14:paraId="71547D5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В.М. Васнецов</w:t>
            </w:r>
          </w:p>
        </w:tc>
      </w:tr>
      <w:tr w14:paraId="3DE6E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726D8026"/>
        </w:tc>
        <w:tc>
          <w:tcPr>
            <w:tcW w:w="3543" w:type="dxa"/>
          </w:tcPr>
          <w:p w14:paraId="6DDA2AB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«Девочка с куклой»</w:t>
            </w:r>
          </w:p>
        </w:tc>
        <w:tc>
          <w:tcPr>
            <w:tcW w:w="4127" w:type="dxa"/>
          </w:tcPr>
          <w:p w14:paraId="65A6751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В.А. Тропинин</w:t>
            </w:r>
          </w:p>
        </w:tc>
      </w:tr>
      <w:tr w14:paraId="365E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5ECD159F"/>
        </w:tc>
        <w:tc>
          <w:tcPr>
            <w:tcW w:w="3543" w:type="dxa"/>
          </w:tcPr>
          <w:p w14:paraId="7CC35FD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«Весна пришла»</w:t>
            </w:r>
          </w:p>
        </w:tc>
        <w:tc>
          <w:tcPr>
            <w:tcW w:w="4127" w:type="dxa"/>
          </w:tcPr>
          <w:p w14:paraId="6E405DD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А.И. Бортников</w:t>
            </w:r>
          </w:p>
        </w:tc>
      </w:tr>
      <w:tr w14:paraId="30B5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52E42351"/>
        </w:tc>
        <w:tc>
          <w:tcPr>
            <w:tcW w:w="3543" w:type="dxa"/>
          </w:tcPr>
          <w:p w14:paraId="152BCF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«Наводнение»</w:t>
            </w:r>
          </w:p>
        </w:tc>
        <w:tc>
          <w:tcPr>
            <w:tcW w:w="4127" w:type="dxa"/>
          </w:tcPr>
          <w:p w14:paraId="4CB757F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А.Н. Комаров</w:t>
            </w:r>
          </w:p>
        </w:tc>
      </w:tr>
      <w:tr w14:paraId="30FC5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48ED59B9"/>
        </w:tc>
        <w:tc>
          <w:tcPr>
            <w:tcW w:w="3543" w:type="dxa"/>
          </w:tcPr>
          <w:p w14:paraId="5497DBA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«Сирень»</w:t>
            </w:r>
          </w:p>
        </w:tc>
        <w:tc>
          <w:tcPr>
            <w:tcW w:w="4127" w:type="dxa"/>
          </w:tcPr>
          <w:p w14:paraId="60D39B5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Левитан</w:t>
            </w:r>
          </w:p>
        </w:tc>
      </w:tr>
      <w:tr w14:paraId="3BE7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 w14:paraId="5C227260"/>
        </w:tc>
        <w:tc>
          <w:tcPr>
            <w:tcW w:w="3543" w:type="dxa"/>
          </w:tcPr>
          <w:p w14:paraId="308AC49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«Рябинка», </w:t>
            </w:r>
          </w:p>
          <w:p w14:paraId="56A5788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«Малинка».</w:t>
            </w:r>
          </w:p>
        </w:tc>
        <w:tc>
          <w:tcPr>
            <w:tcW w:w="4127" w:type="dxa"/>
          </w:tcPr>
          <w:p w14:paraId="250E97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Машков</w:t>
            </w:r>
          </w:p>
        </w:tc>
      </w:tr>
    </w:tbl>
    <w:p w14:paraId="39A9B755">
      <w:pPr>
        <w:jc w:val="left"/>
        <w:rPr>
          <w:szCs w:val="24"/>
        </w:rPr>
      </w:pPr>
    </w:p>
    <w:sectPr>
      <w:pgSz w:w="12240" w:h="15840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56689"/>
    <w:multiLevelType w:val="multilevel"/>
    <w:tmpl w:val="067566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C42F56"/>
    <w:multiLevelType w:val="multilevel"/>
    <w:tmpl w:val="0EC42F5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5250C5"/>
    <w:multiLevelType w:val="multilevel"/>
    <w:tmpl w:val="105250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A35478"/>
    <w:multiLevelType w:val="multilevel"/>
    <w:tmpl w:val="27A3547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0E71454"/>
    <w:multiLevelType w:val="multilevel"/>
    <w:tmpl w:val="40E7145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1391072"/>
    <w:multiLevelType w:val="multilevel"/>
    <w:tmpl w:val="613910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0DA1FCF"/>
    <w:multiLevelType w:val="multilevel"/>
    <w:tmpl w:val="70DA1F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DB653D"/>
    <w:multiLevelType w:val="multilevel"/>
    <w:tmpl w:val="7ADB653D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7E7E0E28"/>
    <w:multiLevelType w:val="multilevel"/>
    <w:tmpl w:val="7E7E0E2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C7"/>
    <w:rsid w:val="00005564"/>
    <w:rsid w:val="000103FB"/>
    <w:rsid w:val="00025CE1"/>
    <w:rsid w:val="00034CEE"/>
    <w:rsid w:val="000553F8"/>
    <w:rsid w:val="00067CA9"/>
    <w:rsid w:val="0009206D"/>
    <w:rsid w:val="000A1233"/>
    <w:rsid w:val="000B314F"/>
    <w:rsid w:val="000D4018"/>
    <w:rsid w:val="00120D06"/>
    <w:rsid w:val="00140832"/>
    <w:rsid w:val="0014675A"/>
    <w:rsid w:val="00167D07"/>
    <w:rsid w:val="00176E0F"/>
    <w:rsid w:val="00187FA0"/>
    <w:rsid w:val="00191F66"/>
    <w:rsid w:val="001A2706"/>
    <w:rsid w:val="001B772A"/>
    <w:rsid w:val="001E361B"/>
    <w:rsid w:val="001F059E"/>
    <w:rsid w:val="001F1A33"/>
    <w:rsid w:val="00203E50"/>
    <w:rsid w:val="00204593"/>
    <w:rsid w:val="00204942"/>
    <w:rsid w:val="002331BE"/>
    <w:rsid w:val="00235326"/>
    <w:rsid w:val="0026296E"/>
    <w:rsid w:val="002C43D7"/>
    <w:rsid w:val="002D313E"/>
    <w:rsid w:val="002F49D7"/>
    <w:rsid w:val="00307719"/>
    <w:rsid w:val="00324BF2"/>
    <w:rsid w:val="00335A93"/>
    <w:rsid w:val="00352530"/>
    <w:rsid w:val="00360450"/>
    <w:rsid w:val="00380794"/>
    <w:rsid w:val="0038341C"/>
    <w:rsid w:val="0039317C"/>
    <w:rsid w:val="00397F7B"/>
    <w:rsid w:val="003C35C7"/>
    <w:rsid w:val="003D16F6"/>
    <w:rsid w:val="003F0757"/>
    <w:rsid w:val="003F51FE"/>
    <w:rsid w:val="00411D88"/>
    <w:rsid w:val="00434985"/>
    <w:rsid w:val="0044184D"/>
    <w:rsid w:val="004634D3"/>
    <w:rsid w:val="004939B5"/>
    <w:rsid w:val="004A6378"/>
    <w:rsid w:val="004B0588"/>
    <w:rsid w:val="004B2204"/>
    <w:rsid w:val="004B5C6C"/>
    <w:rsid w:val="004E0740"/>
    <w:rsid w:val="004F18C9"/>
    <w:rsid w:val="0050045E"/>
    <w:rsid w:val="00512C14"/>
    <w:rsid w:val="005571A6"/>
    <w:rsid w:val="00566991"/>
    <w:rsid w:val="0056752B"/>
    <w:rsid w:val="0059036D"/>
    <w:rsid w:val="005B1618"/>
    <w:rsid w:val="005C215F"/>
    <w:rsid w:val="005C74C7"/>
    <w:rsid w:val="005F0B41"/>
    <w:rsid w:val="0061246F"/>
    <w:rsid w:val="0061490F"/>
    <w:rsid w:val="006345C7"/>
    <w:rsid w:val="006443FE"/>
    <w:rsid w:val="006644D8"/>
    <w:rsid w:val="006734C4"/>
    <w:rsid w:val="006809A0"/>
    <w:rsid w:val="00686362"/>
    <w:rsid w:val="006A5171"/>
    <w:rsid w:val="006A7684"/>
    <w:rsid w:val="006B42A9"/>
    <w:rsid w:val="006C50D9"/>
    <w:rsid w:val="006D6005"/>
    <w:rsid w:val="0071635F"/>
    <w:rsid w:val="007232A7"/>
    <w:rsid w:val="00730DA6"/>
    <w:rsid w:val="00755336"/>
    <w:rsid w:val="007669C9"/>
    <w:rsid w:val="00775BFD"/>
    <w:rsid w:val="007B523B"/>
    <w:rsid w:val="007C4E1C"/>
    <w:rsid w:val="007F69FC"/>
    <w:rsid w:val="00862AF6"/>
    <w:rsid w:val="008642A3"/>
    <w:rsid w:val="008817A5"/>
    <w:rsid w:val="0089623E"/>
    <w:rsid w:val="008A1704"/>
    <w:rsid w:val="008B71C2"/>
    <w:rsid w:val="008B7FE4"/>
    <w:rsid w:val="008D176A"/>
    <w:rsid w:val="008E4078"/>
    <w:rsid w:val="008E7D02"/>
    <w:rsid w:val="008F4A46"/>
    <w:rsid w:val="00921B63"/>
    <w:rsid w:val="009440E8"/>
    <w:rsid w:val="00953A3F"/>
    <w:rsid w:val="00975F6F"/>
    <w:rsid w:val="009946B8"/>
    <w:rsid w:val="009B49AB"/>
    <w:rsid w:val="009C7989"/>
    <w:rsid w:val="009E5BE5"/>
    <w:rsid w:val="00A0602B"/>
    <w:rsid w:val="00A1473B"/>
    <w:rsid w:val="00A14B30"/>
    <w:rsid w:val="00A14DBE"/>
    <w:rsid w:val="00A23E3F"/>
    <w:rsid w:val="00A52FC6"/>
    <w:rsid w:val="00A63FCC"/>
    <w:rsid w:val="00A8047A"/>
    <w:rsid w:val="00A9506E"/>
    <w:rsid w:val="00AB686E"/>
    <w:rsid w:val="00AE7A3E"/>
    <w:rsid w:val="00B0371D"/>
    <w:rsid w:val="00B3040C"/>
    <w:rsid w:val="00B753B3"/>
    <w:rsid w:val="00B916BB"/>
    <w:rsid w:val="00BA3810"/>
    <w:rsid w:val="00BA3A3C"/>
    <w:rsid w:val="00BC2331"/>
    <w:rsid w:val="00BD5B9B"/>
    <w:rsid w:val="00BF0561"/>
    <w:rsid w:val="00C02E92"/>
    <w:rsid w:val="00C273C5"/>
    <w:rsid w:val="00C413D7"/>
    <w:rsid w:val="00C667EB"/>
    <w:rsid w:val="00C83558"/>
    <w:rsid w:val="00CD5D7D"/>
    <w:rsid w:val="00D02F1E"/>
    <w:rsid w:val="00D04860"/>
    <w:rsid w:val="00D15279"/>
    <w:rsid w:val="00D16849"/>
    <w:rsid w:val="00D20522"/>
    <w:rsid w:val="00D40F2D"/>
    <w:rsid w:val="00D6523A"/>
    <w:rsid w:val="00D94140"/>
    <w:rsid w:val="00DB46E1"/>
    <w:rsid w:val="00DC6FD8"/>
    <w:rsid w:val="00DE0307"/>
    <w:rsid w:val="00DE4566"/>
    <w:rsid w:val="00E53878"/>
    <w:rsid w:val="00E71DB5"/>
    <w:rsid w:val="00E82B12"/>
    <w:rsid w:val="00E83C09"/>
    <w:rsid w:val="00EA7E23"/>
    <w:rsid w:val="00F16514"/>
    <w:rsid w:val="00F22801"/>
    <w:rsid w:val="00F245DB"/>
    <w:rsid w:val="00F303F0"/>
    <w:rsid w:val="00F551BF"/>
    <w:rsid w:val="00F81BAD"/>
    <w:rsid w:val="00F9221A"/>
    <w:rsid w:val="00F958B1"/>
    <w:rsid w:val="00FB2BEB"/>
    <w:rsid w:val="00FC4D81"/>
    <w:rsid w:val="00FC640D"/>
    <w:rsid w:val="00FC6504"/>
    <w:rsid w:val="00FF61A2"/>
    <w:rsid w:val="541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iPriority="60" w:name="Light Shad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line="259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paragraph" w:styleId="2">
    <w:name w:val="heading 1"/>
    <w:basedOn w:val="1"/>
    <w:next w:val="1"/>
    <w:link w:val="182"/>
    <w:qFormat/>
    <w:uiPriority w:val="9"/>
    <w:pPr>
      <w:keepNext/>
      <w:spacing w:before="240" w:after="60"/>
      <w:outlineLvl w:val="0"/>
    </w:pPr>
    <w:rPr>
      <w:b/>
      <w:bCs/>
      <w:sz w:val="28"/>
      <w:szCs w:val="32"/>
    </w:rPr>
  </w:style>
  <w:style w:type="paragraph" w:styleId="3">
    <w:name w:val="heading 2"/>
    <w:basedOn w:val="1"/>
    <w:next w:val="1"/>
    <w:link w:val="183"/>
    <w:unhideWhenUsed/>
    <w:qFormat/>
    <w:uiPriority w:val="9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4">
    <w:name w:val="heading 3"/>
    <w:basedOn w:val="1"/>
    <w:next w:val="1"/>
    <w:link w:val="184"/>
    <w:unhideWhenUsed/>
    <w:qFormat/>
    <w:uiPriority w:val="9"/>
    <w:pPr>
      <w:keepNext/>
      <w:outlineLvl w:val="2"/>
    </w:pPr>
    <w:rPr>
      <w:rFonts w:eastAsiaTheme="majorEastAsia"/>
      <w:bCs/>
      <w:szCs w:val="26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rFonts w:cs="Times New Roman"/>
      <w:color w:val="0563C1"/>
      <w:u w:val="single"/>
    </w:rPr>
  </w:style>
  <w:style w:type="paragraph" w:styleId="16">
    <w:name w:val="Balloon Text"/>
    <w:basedOn w:val="1"/>
    <w:link w:val="191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81"/>
    <w:semiHidden/>
    <w:unhideWhenUsed/>
    <w:uiPriority w:val="99"/>
    <w:pPr>
      <w:spacing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tabs>
        <w:tab w:val="right" w:leader="dot" w:pos="9679"/>
      </w:tabs>
    </w:pPr>
    <w:rPr>
      <w:b/>
      <w:bCs/>
      <w:szCs w:val="24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</w:style>
  <w:style w:type="paragraph" w:styleId="27">
    <w:name w:val="toc 3"/>
    <w:basedOn w:val="1"/>
    <w:next w:val="1"/>
    <w:unhideWhenUsed/>
    <w:uiPriority w:val="39"/>
    <w:pPr>
      <w:ind w:left="440"/>
    </w:pPr>
  </w:style>
  <w:style w:type="paragraph" w:styleId="28">
    <w:name w:val="toc 2"/>
    <w:basedOn w:val="1"/>
    <w:next w:val="1"/>
    <w:unhideWhenUsed/>
    <w:uiPriority w:val="39"/>
    <w:pPr>
      <w:ind w:left="22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line="240" w:lineRule="auto"/>
    </w:pPr>
  </w:style>
  <w:style w:type="paragraph" w:styleId="33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Cs w:val="24"/>
    </w:rPr>
  </w:style>
  <w:style w:type="table" w:styleId="35">
    <w:name w:val="Table Grid"/>
    <w:basedOn w:val="12"/>
    <w:qFormat/>
    <w:uiPriority w:val="39"/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rPr>
      <w:rFonts w:ascii="Calibri" w:hAnsi="Calibri" w:eastAsia="Times New Roman" w:cs="Calibri"/>
      <w:lang w:val="ru-RU" w:eastAsia="ru-RU" w:bidi="ar-SA"/>
    </w:rPr>
  </w:style>
  <w:style w:type="character" w:customStyle="1" w:styleId="46">
    <w:name w:val="Заголовок Знак"/>
    <w:basedOn w:val="11"/>
    <w:link w:val="31"/>
    <w:uiPriority w:val="10"/>
    <w:rPr>
      <w:sz w:val="48"/>
      <w:szCs w:val="48"/>
    </w:rPr>
  </w:style>
  <w:style w:type="character" w:customStyle="1" w:styleId="47">
    <w:name w:val="Подзаголовок Знак"/>
    <w:basedOn w:val="11"/>
    <w:link w:val="34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uiPriority w:val="30"/>
    <w:rPr>
      <w:i/>
    </w:rPr>
  </w:style>
  <w:style w:type="character" w:customStyle="1" w:styleId="52">
    <w:name w:val="Верхний колонтитул Знак"/>
    <w:basedOn w:val="11"/>
    <w:link w:val="21"/>
    <w:qFormat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Нижний колонтитул Знак"/>
    <w:link w:val="32"/>
    <w:uiPriority w:val="99"/>
  </w:style>
  <w:style w:type="table" w:customStyle="1" w:styleId="55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Текст сноски Знак"/>
    <w:link w:val="19"/>
    <w:uiPriority w:val="99"/>
    <w:rPr>
      <w:sz w:val="18"/>
    </w:rPr>
  </w:style>
  <w:style w:type="character" w:customStyle="1" w:styleId="181">
    <w:name w:val="Текст концевой сноски Знак"/>
    <w:link w:val="17"/>
    <w:uiPriority w:val="99"/>
    <w:rPr>
      <w:sz w:val="20"/>
    </w:rPr>
  </w:style>
  <w:style w:type="character" w:customStyle="1" w:styleId="182">
    <w:name w:val="Заголовок 1 Знак"/>
    <w:basedOn w:val="11"/>
    <w:link w:val="2"/>
    <w:uiPriority w:val="9"/>
    <w:rPr>
      <w:rFonts w:ascii="Times New Roman" w:hAnsi="Times New Roman" w:cs="Times New Roman"/>
      <w:b/>
      <w:sz w:val="32"/>
    </w:rPr>
  </w:style>
  <w:style w:type="character" w:customStyle="1" w:styleId="183">
    <w:name w:val="Заголовок 2 Знак"/>
    <w:basedOn w:val="11"/>
    <w:link w:val="3"/>
    <w:uiPriority w:val="9"/>
    <w:rPr>
      <w:rFonts w:ascii="Times New Roman" w:hAnsi="Times New Roman" w:cs="Times New Roman" w:eastAsiaTheme="majorEastAsia"/>
      <w:b/>
      <w:bCs/>
      <w:iCs/>
      <w:sz w:val="28"/>
      <w:szCs w:val="28"/>
    </w:rPr>
  </w:style>
  <w:style w:type="character" w:customStyle="1" w:styleId="184">
    <w:name w:val="Заголовок 3 Знак"/>
    <w:basedOn w:val="11"/>
    <w:link w:val="4"/>
    <w:uiPriority w:val="9"/>
    <w:rPr>
      <w:rFonts w:ascii="Times New Roman" w:hAnsi="Times New Roman" w:cs="Times New Roman" w:eastAsiaTheme="majorEastAsia"/>
      <w:bCs/>
      <w:sz w:val="26"/>
      <w:szCs w:val="26"/>
    </w:rPr>
  </w:style>
  <w:style w:type="paragraph" w:customStyle="1" w:styleId="185">
    <w:name w:val="TOC Heading"/>
    <w:basedOn w:val="2"/>
    <w:next w:val="1"/>
    <w:unhideWhenUsed/>
    <w:qFormat/>
    <w:uiPriority w:val="39"/>
    <w:pPr>
      <w:keepLines/>
      <w:spacing w:after="0"/>
      <w:outlineLvl w:val="9"/>
    </w:pPr>
    <w:rPr>
      <w:b w:val="0"/>
      <w:bCs w:val="0"/>
      <w:color w:val="2F5496"/>
    </w:rPr>
  </w:style>
  <w:style w:type="character" w:customStyle="1" w:styleId="186">
    <w:name w:val="apple-tab-span"/>
    <w:basedOn w:val="11"/>
    <w:uiPriority w:val="0"/>
    <w:rPr>
      <w:rFonts w:cs="Times New Roman"/>
    </w:rPr>
  </w:style>
  <w:style w:type="character" w:customStyle="1" w:styleId="187">
    <w:name w:val="docdata"/>
    <w:basedOn w:val="11"/>
    <w:uiPriority w:val="0"/>
    <w:rPr>
      <w:rFonts w:cs="Times New Roman"/>
    </w:rPr>
  </w:style>
  <w:style w:type="paragraph" w:styleId="188">
    <w:name w:val="List Paragraph"/>
    <w:basedOn w:val="1"/>
    <w:link w:val="189"/>
    <w:qFormat/>
    <w:uiPriority w:val="3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189">
    <w:name w:val="Абзац списка Знак"/>
    <w:link w:val="188"/>
    <w:qFormat/>
    <w:uiPriority w:val="99"/>
    <w:rPr>
      <w:rFonts w:eastAsia="Times New Roman"/>
      <w:sz w:val="22"/>
      <w:lang w:eastAsia="en-US"/>
    </w:rPr>
  </w:style>
  <w:style w:type="paragraph" w:customStyle="1" w:styleId="190">
    <w:name w:val="ConsPlusNormal"/>
    <w:uiPriority w:val="0"/>
    <w:pPr>
      <w:widowControl w:val="0"/>
    </w:pPr>
    <w:rPr>
      <w:rFonts w:ascii="Arial" w:hAnsi="Arial" w:eastAsia="Times New Roman" w:cs="Arial"/>
      <w:szCs w:val="22"/>
      <w:lang w:val="ru-RU" w:eastAsia="ru-RU" w:bidi="ar-SA"/>
    </w:rPr>
  </w:style>
  <w:style w:type="character" w:customStyle="1" w:styleId="191">
    <w:name w:val="Текст выноски Знак"/>
    <w:basedOn w:val="11"/>
    <w:link w:val="16"/>
    <w:semiHidden/>
    <w:uiPriority w:val="99"/>
    <w:rPr>
      <w:rFonts w:ascii="Segoe UI" w:hAnsi="Segoe UI" w:cs="Segoe UI"/>
      <w:sz w:val="18"/>
      <w:szCs w:val="18"/>
    </w:rPr>
  </w:style>
  <w:style w:type="table" w:customStyle="1" w:styleId="192">
    <w:name w:val="Сетка таблицы1"/>
    <w:basedOn w:val="12"/>
    <w:uiPriority w:val="59"/>
    <w:rPr>
      <w:rFonts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">
    <w:name w:val="Сетка таблицы2"/>
    <w:basedOn w:val="12"/>
    <w:uiPriority w:val="59"/>
    <w:rPr>
      <w:rFonts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Светлая заливка1"/>
    <w:basedOn w:val="12"/>
    <w:uiPriority w:val="60"/>
    <w:rPr>
      <w:rFonts w:eastAsia="Calibri" w:cs="Times New Roman"/>
      <w:color w:val="000000"/>
      <w:sz w:val="22"/>
      <w:szCs w:val="22"/>
      <w:lang w:eastAsia="en-US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9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styleId="196">
    <w:name w:val="Light Shading"/>
    <w:basedOn w:val="12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197">
    <w:name w:val="Сетка таблицы3"/>
    <w:basedOn w:val="12"/>
    <w:uiPriority w:val="59"/>
    <w:rPr>
      <w:rFonts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">
    <w:name w:val="Светлая заливка2"/>
    <w:basedOn w:val="12"/>
    <w:uiPriority w:val="60"/>
    <w:rPr>
      <w:rFonts w:eastAsia="Calibri" w:cs="Times New Roman"/>
      <w:color w:val="000000"/>
      <w:sz w:val="22"/>
      <w:szCs w:val="22"/>
      <w:lang w:eastAsia="en-US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087B-435A-4FBD-BA80-6AE491051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18621</Words>
  <Characters>106146</Characters>
  <Lines>884</Lines>
  <Paragraphs>249</Paragraphs>
  <TotalTime>1295</TotalTime>
  <ScaleCrop>false</ScaleCrop>
  <LinksUpToDate>false</LinksUpToDate>
  <CharactersWithSpaces>124518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2023-05-17T21:35:00Z</dcterms:created>
  <dc:creator>FREEMAN</dc:creator>
  <cp:lastModifiedBy>User</cp:lastModifiedBy>
  <cp:lastPrinted>2024-10-17T10:52:00Z</cp:lastPrinted>
  <dcterms:modified xsi:type="dcterms:W3CDTF">2025-02-26T09:14:37Z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F6F9D3807ED5498385F86D55245D7E1B_12</vt:lpwstr>
  </property>
</Properties>
</file>